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p" w:displacedByCustomXml="next"/>
    <w:bookmarkStart w:id="1" w:name="_Toc50127222" w:displacedByCustomXml="next"/>
    <w:sdt>
      <w:sdtPr>
        <w:rPr>
          <w:rFonts w:ascii="Calibri" w:eastAsia="宋体" w:hAnsi="Calibri" w:cs="Times New Roman"/>
          <w:b w:val="0"/>
          <w:bCs w:val="0"/>
          <w:color w:val="auto"/>
          <w:kern w:val="2"/>
          <w:sz w:val="21"/>
          <w:szCs w:val="22"/>
          <w:lang w:val="zh-CN"/>
        </w:rPr>
        <w:id w:val="4766283"/>
        <w:docPartObj>
          <w:docPartGallery w:val="Table of Contents"/>
          <w:docPartUnique/>
        </w:docPartObj>
      </w:sdtPr>
      <w:sdtEndPr>
        <w:rPr>
          <w:rFonts w:asciiTheme="minorEastAsia" w:eastAsiaTheme="minorEastAsia" w:hAnsiTheme="minorEastAsia"/>
          <w:sz w:val="24"/>
          <w:szCs w:val="24"/>
          <w:lang w:val="en-US"/>
        </w:rPr>
      </w:sdtEndPr>
      <w:sdtContent>
        <w:p w:rsidR="002F1F98" w:rsidRDefault="002F1F98" w:rsidP="00514180">
          <w:pPr>
            <w:pStyle w:val="TOC1"/>
            <w:widowControl w:val="0"/>
            <w:spacing w:beforeLines="200" w:afterLines="100" w:line="240" w:lineRule="auto"/>
            <w:jc w:val="center"/>
            <w:rPr>
              <w:rFonts w:asciiTheme="majorEastAsia" w:hAnsiTheme="majorEastAsia" w:cs="仿宋"/>
              <w:color w:val="000000" w:themeColor="text1"/>
              <w:sz w:val="44"/>
              <w:szCs w:val="44"/>
              <w:lang w:val="zh-CN"/>
            </w:rPr>
          </w:pPr>
          <w:r>
            <w:rPr>
              <w:rFonts w:asciiTheme="majorEastAsia" w:hAnsiTheme="majorEastAsia" w:cs="仿宋" w:hint="eastAsia"/>
              <w:color w:val="000000" w:themeColor="text1"/>
              <w:sz w:val="44"/>
              <w:szCs w:val="44"/>
              <w:lang w:val="zh-CN"/>
            </w:rPr>
            <w:t>目录</w:t>
          </w:r>
        </w:p>
        <w:p w:rsidR="007A1276" w:rsidRPr="007A1276" w:rsidRDefault="007A1276" w:rsidP="007A1276">
          <w:pPr>
            <w:rPr>
              <w:lang w:val="zh-CN"/>
            </w:rPr>
          </w:pPr>
        </w:p>
        <w:bookmarkEnd w:id="0"/>
        <w:p w:rsidR="002F1F98" w:rsidRDefault="000E625F" w:rsidP="00514180">
          <w:pPr>
            <w:pStyle w:val="10"/>
            <w:tabs>
              <w:tab w:val="right" w:leader="dot" w:pos="8296"/>
            </w:tabs>
            <w:spacing w:beforeLines="50"/>
            <w:ind w:left="480" w:hangingChars="200" w:hanging="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fldChar w:fldCharType="begin"/>
          </w:r>
          <w:r w:rsidR="002F1F98">
            <w:rPr>
              <w:rFonts w:asciiTheme="minorEastAsia" w:eastAsiaTheme="minorEastAsia" w:hAnsiTheme="minorEastAsia" w:cstheme="minorEastAsia" w:hint="eastAsia"/>
              <w:sz w:val="24"/>
              <w:szCs w:val="24"/>
            </w:rPr>
            <w:instrText xml:space="preserve"> TOC \o "1-3" \h \z \u </w:instrText>
          </w:r>
          <w:r>
            <w:rPr>
              <w:rFonts w:asciiTheme="minorEastAsia" w:eastAsiaTheme="minorEastAsia" w:hAnsiTheme="minorEastAsia" w:cstheme="minorEastAsia" w:hint="eastAsia"/>
              <w:sz w:val="24"/>
              <w:szCs w:val="24"/>
            </w:rPr>
            <w:fldChar w:fldCharType="separate"/>
          </w:r>
          <w:hyperlink w:anchor="_Toc50972722" w:history="1">
            <w:r w:rsidR="002F1F98">
              <w:rPr>
                <w:rStyle w:val="aa"/>
                <w:rFonts w:asciiTheme="minorEastAsia" w:eastAsiaTheme="minorEastAsia" w:hAnsiTheme="minorEastAsia" w:cstheme="minorEastAsia" w:hint="eastAsia"/>
                <w:color w:val="auto"/>
                <w:sz w:val="24"/>
                <w:szCs w:val="24"/>
              </w:rPr>
              <w:t>第三编</w:t>
            </w:r>
            <w:r w:rsidR="001C2022">
              <w:rPr>
                <w:rStyle w:val="aa"/>
                <w:rFonts w:asciiTheme="minorEastAsia" w:eastAsiaTheme="minorEastAsia" w:hAnsiTheme="minorEastAsia" w:cstheme="minorEastAsia" w:hint="eastAsia"/>
                <w:color w:val="auto"/>
                <w:sz w:val="24"/>
                <w:szCs w:val="24"/>
              </w:rPr>
              <w:t xml:space="preserve"> </w:t>
            </w:r>
            <w:r w:rsidR="002F1F98">
              <w:rPr>
                <w:rStyle w:val="aa"/>
                <w:rFonts w:asciiTheme="minorEastAsia" w:eastAsiaTheme="minorEastAsia" w:hAnsiTheme="minorEastAsia" w:cstheme="minorEastAsia" w:hint="eastAsia"/>
                <w:color w:val="auto"/>
                <w:sz w:val="24"/>
                <w:szCs w:val="24"/>
              </w:rPr>
              <w:t>网络交易监督管理</w:t>
            </w:r>
            <w:r w:rsidR="002F1F98">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fldChar w:fldCharType="begin"/>
            </w:r>
            <w:r w:rsidR="002F1F98">
              <w:rPr>
                <w:rFonts w:asciiTheme="minorEastAsia" w:eastAsiaTheme="minorEastAsia" w:hAnsiTheme="minorEastAsia" w:cstheme="minorEastAsia" w:hint="eastAsia"/>
                <w:sz w:val="24"/>
                <w:szCs w:val="24"/>
              </w:rPr>
              <w:instrText xml:space="preserve"> PAGEREF _Toc50972722 \h </w:instrText>
            </w:r>
            <w:r>
              <w:rPr>
                <w:rFonts w:asciiTheme="minorEastAsia" w:eastAsiaTheme="minorEastAsia" w:hAnsiTheme="minorEastAsia" w:cstheme="minorEastAsia" w:hint="eastAsia"/>
                <w:sz w:val="24"/>
                <w:szCs w:val="24"/>
              </w:rPr>
            </w:r>
            <w:r>
              <w:rPr>
                <w:rFonts w:asciiTheme="minorEastAsia" w:eastAsiaTheme="minorEastAsia" w:hAnsiTheme="minorEastAsia" w:cstheme="minorEastAsia" w:hint="eastAsia"/>
                <w:sz w:val="24"/>
                <w:szCs w:val="24"/>
              </w:rPr>
              <w:fldChar w:fldCharType="separate"/>
            </w:r>
            <w:r w:rsidR="002F1F98">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fldChar w:fldCharType="end"/>
            </w:r>
          </w:hyperlink>
        </w:p>
        <w:p w:rsidR="002F1F98" w:rsidRDefault="000E625F" w:rsidP="00514180">
          <w:pPr>
            <w:pStyle w:val="10"/>
            <w:tabs>
              <w:tab w:val="right" w:leader="dot" w:pos="8296"/>
            </w:tabs>
            <w:spacing w:beforeLines="50"/>
            <w:ind w:left="420" w:hangingChars="200" w:hanging="420"/>
            <w:rPr>
              <w:rFonts w:asciiTheme="minorEastAsia" w:eastAsiaTheme="minorEastAsia" w:hAnsiTheme="minorEastAsia" w:cstheme="minorEastAsia"/>
              <w:sz w:val="24"/>
              <w:szCs w:val="24"/>
            </w:rPr>
          </w:pPr>
          <w:hyperlink w:anchor="_Toc50972723" w:history="1">
            <w:r w:rsidR="002F1F98">
              <w:rPr>
                <w:rStyle w:val="aa"/>
                <w:rFonts w:asciiTheme="minorEastAsia" w:eastAsiaTheme="minorEastAsia" w:hAnsiTheme="minorEastAsia" w:cstheme="minorEastAsia" w:hint="eastAsia"/>
                <w:color w:val="auto"/>
                <w:sz w:val="24"/>
                <w:szCs w:val="24"/>
              </w:rPr>
              <w:t>一、《中华人民共和国消费者权益保护法》《江西省实施〈中华人民共和国消费者权益保护法〉办法》细化裁量基准</w:t>
            </w:r>
            <w:r w:rsidR="002F1F98">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fldChar w:fldCharType="begin"/>
            </w:r>
            <w:r w:rsidR="002F1F98">
              <w:rPr>
                <w:rFonts w:asciiTheme="minorEastAsia" w:eastAsiaTheme="minorEastAsia" w:hAnsiTheme="minorEastAsia" w:cstheme="minorEastAsia" w:hint="eastAsia"/>
                <w:sz w:val="24"/>
                <w:szCs w:val="24"/>
              </w:rPr>
              <w:instrText xml:space="preserve"> PAGEREF _Toc50972723 \h </w:instrText>
            </w:r>
            <w:r>
              <w:rPr>
                <w:rFonts w:asciiTheme="minorEastAsia" w:eastAsiaTheme="minorEastAsia" w:hAnsiTheme="minorEastAsia" w:cstheme="minorEastAsia" w:hint="eastAsia"/>
                <w:sz w:val="24"/>
                <w:szCs w:val="24"/>
              </w:rPr>
            </w:r>
            <w:r>
              <w:rPr>
                <w:rFonts w:asciiTheme="minorEastAsia" w:eastAsiaTheme="minorEastAsia" w:hAnsiTheme="minorEastAsia" w:cstheme="minorEastAsia" w:hint="eastAsia"/>
                <w:sz w:val="24"/>
                <w:szCs w:val="24"/>
              </w:rPr>
              <w:fldChar w:fldCharType="separate"/>
            </w:r>
            <w:r w:rsidR="002F1F98">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fldChar w:fldCharType="end"/>
            </w:r>
          </w:hyperlink>
        </w:p>
        <w:p w:rsidR="002F1F98" w:rsidRDefault="000E625F" w:rsidP="00514180">
          <w:pPr>
            <w:pStyle w:val="10"/>
            <w:tabs>
              <w:tab w:val="right" w:leader="dot" w:pos="8296"/>
            </w:tabs>
            <w:spacing w:beforeLines="50"/>
            <w:ind w:left="420" w:hangingChars="200" w:hanging="420"/>
            <w:rPr>
              <w:rFonts w:asciiTheme="minorEastAsia" w:eastAsiaTheme="minorEastAsia" w:hAnsiTheme="minorEastAsia" w:cstheme="minorEastAsia"/>
              <w:sz w:val="24"/>
              <w:szCs w:val="24"/>
            </w:rPr>
          </w:pPr>
          <w:hyperlink w:anchor="_Toc50972724" w:history="1">
            <w:r w:rsidR="002F1F98">
              <w:rPr>
                <w:rStyle w:val="aa"/>
                <w:rFonts w:asciiTheme="minorEastAsia" w:eastAsiaTheme="minorEastAsia" w:hAnsiTheme="minorEastAsia" w:cstheme="minorEastAsia" w:hint="eastAsia"/>
                <w:color w:val="auto"/>
                <w:sz w:val="24"/>
                <w:szCs w:val="24"/>
              </w:rPr>
              <w:t>二、《侵害消费者权益行为处罚办法》细化裁量标准</w:t>
            </w:r>
            <w:r w:rsidR="002F1F98">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fldChar w:fldCharType="begin"/>
            </w:r>
            <w:r w:rsidR="002F1F98">
              <w:rPr>
                <w:rFonts w:asciiTheme="minorEastAsia" w:eastAsiaTheme="minorEastAsia" w:hAnsiTheme="minorEastAsia" w:cstheme="minorEastAsia" w:hint="eastAsia"/>
                <w:sz w:val="24"/>
                <w:szCs w:val="24"/>
              </w:rPr>
              <w:instrText xml:space="preserve"> PAGEREF _Toc50972724 \h </w:instrText>
            </w:r>
            <w:r>
              <w:rPr>
                <w:rFonts w:asciiTheme="minorEastAsia" w:eastAsiaTheme="minorEastAsia" w:hAnsiTheme="minorEastAsia" w:cstheme="minorEastAsia" w:hint="eastAsia"/>
                <w:sz w:val="24"/>
                <w:szCs w:val="24"/>
              </w:rPr>
            </w:r>
            <w:r>
              <w:rPr>
                <w:rFonts w:asciiTheme="minorEastAsia" w:eastAsiaTheme="minorEastAsia" w:hAnsiTheme="minorEastAsia" w:cstheme="minorEastAsia" w:hint="eastAsia"/>
                <w:sz w:val="24"/>
                <w:szCs w:val="24"/>
              </w:rPr>
              <w:fldChar w:fldCharType="separate"/>
            </w:r>
            <w:r w:rsidR="002F1F98">
              <w:rPr>
                <w:rFonts w:asciiTheme="minorEastAsia" w:eastAsiaTheme="minorEastAsia" w:hAnsiTheme="minorEastAsia" w:cstheme="minorEastAsia" w:hint="eastAsia"/>
                <w:sz w:val="24"/>
                <w:szCs w:val="24"/>
              </w:rPr>
              <w:t>1</w:t>
            </w:r>
            <w:r w:rsidR="004F4B4E">
              <w:rPr>
                <w:rFonts w:asciiTheme="minorEastAsia" w:eastAsiaTheme="minorEastAsia" w:hAnsiTheme="minorEastAsia" w:cstheme="minorEastAsia" w:hint="eastAsia"/>
                <w:sz w:val="24"/>
                <w:szCs w:val="24"/>
              </w:rPr>
              <w:t>4</w:t>
            </w:r>
            <w:r>
              <w:rPr>
                <w:rFonts w:asciiTheme="minorEastAsia" w:eastAsiaTheme="minorEastAsia" w:hAnsiTheme="minorEastAsia" w:cstheme="minorEastAsia" w:hint="eastAsia"/>
                <w:sz w:val="24"/>
                <w:szCs w:val="24"/>
              </w:rPr>
              <w:fldChar w:fldCharType="end"/>
            </w:r>
          </w:hyperlink>
        </w:p>
        <w:p w:rsidR="002F1F98" w:rsidRDefault="002F1F98" w:rsidP="00514180">
          <w:pPr>
            <w:pStyle w:val="10"/>
            <w:tabs>
              <w:tab w:val="right" w:leader="dot" w:pos="8296"/>
            </w:tabs>
            <w:spacing w:beforeLines="50"/>
            <w:ind w:left="480" w:hangingChars="200" w:hanging="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三、《野生动物保护法》细化裁量基准</w:t>
          </w:r>
          <w:r>
            <w:rPr>
              <w:rFonts w:asciiTheme="minorEastAsia" w:eastAsiaTheme="minorEastAsia" w:hAnsiTheme="minorEastAsia" w:cstheme="minorEastAsia" w:hint="eastAsia"/>
              <w:sz w:val="24"/>
              <w:szCs w:val="24"/>
            </w:rPr>
            <w:tab/>
            <w:t>21</w:t>
          </w:r>
        </w:p>
        <w:p w:rsidR="002F1F98" w:rsidRDefault="000E625F" w:rsidP="00514180">
          <w:pPr>
            <w:pStyle w:val="10"/>
            <w:tabs>
              <w:tab w:val="right" w:leader="dot" w:pos="8296"/>
            </w:tabs>
            <w:spacing w:beforeLines="50"/>
            <w:ind w:left="420" w:hangingChars="200" w:hanging="420"/>
            <w:rPr>
              <w:rFonts w:asciiTheme="minorEastAsia" w:eastAsiaTheme="minorEastAsia" w:hAnsiTheme="minorEastAsia" w:cstheme="minorEastAsia"/>
              <w:sz w:val="24"/>
              <w:szCs w:val="24"/>
            </w:rPr>
          </w:pPr>
          <w:hyperlink w:anchor="_Toc50972725" w:history="1">
            <w:r w:rsidR="002F1F98">
              <w:rPr>
                <w:rFonts w:asciiTheme="minorEastAsia" w:eastAsiaTheme="minorEastAsia" w:hAnsiTheme="minorEastAsia" w:cstheme="minorEastAsia" w:hint="eastAsia"/>
                <w:sz w:val="24"/>
                <w:szCs w:val="24"/>
              </w:rPr>
              <w:t>四</w:t>
            </w:r>
            <w:r w:rsidR="002F1F98">
              <w:rPr>
                <w:rStyle w:val="aa"/>
                <w:rFonts w:asciiTheme="minorEastAsia" w:eastAsiaTheme="minorEastAsia" w:hAnsiTheme="minorEastAsia" w:cstheme="minorEastAsia" w:hint="eastAsia"/>
                <w:color w:val="auto"/>
                <w:sz w:val="24"/>
                <w:szCs w:val="24"/>
              </w:rPr>
              <w:t>、《中华人民共和国陆生野生动物保护实施条例》《中华人民共和国水生野生动物保护实施条例》《中华人民共和国野生植物保护条例》细化裁量基准</w:t>
            </w:r>
            <w:r w:rsidR="002F1F98">
              <w:rPr>
                <w:rFonts w:asciiTheme="minorEastAsia" w:eastAsiaTheme="minorEastAsia" w:hAnsiTheme="minorEastAsia" w:cstheme="minorEastAsia" w:hint="eastAsia"/>
                <w:sz w:val="24"/>
                <w:szCs w:val="24"/>
              </w:rPr>
              <w:tab/>
              <w:t>2</w:t>
            </w:r>
          </w:hyperlink>
          <w:r w:rsidR="002F1F98">
            <w:rPr>
              <w:rFonts w:asciiTheme="minorEastAsia" w:eastAsiaTheme="minorEastAsia" w:hAnsiTheme="minorEastAsia" w:cstheme="minorEastAsia" w:hint="eastAsia"/>
              <w:sz w:val="24"/>
              <w:szCs w:val="24"/>
            </w:rPr>
            <w:t>6</w:t>
          </w:r>
        </w:p>
        <w:p w:rsidR="002F1F98" w:rsidRDefault="000E625F" w:rsidP="00514180">
          <w:pPr>
            <w:pStyle w:val="10"/>
            <w:tabs>
              <w:tab w:val="right" w:leader="dot" w:pos="8296"/>
            </w:tabs>
            <w:spacing w:beforeLines="50"/>
            <w:ind w:left="420" w:hangingChars="200" w:hanging="420"/>
            <w:rPr>
              <w:rFonts w:asciiTheme="minorEastAsia" w:eastAsiaTheme="minorEastAsia" w:hAnsiTheme="minorEastAsia" w:cstheme="minorEastAsia"/>
              <w:sz w:val="24"/>
              <w:szCs w:val="24"/>
            </w:rPr>
          </w:pPr>
          <w:hyperlink w:anchor="_Toc50972726" w:history="1">
            <w:r w:rsidR="002F1F98">
              <w:rPr>
                <w:rFonts w:asciiTheme="minorEastAsia" w:eastAsiaTheme="minorEastAsia" w:hAnsiTheme="minorEastAsia" w:cstheme="minorEastAsia" w:hint="eastAsia"/>
                <w:sz w:val="24"/>
                <w:szCs w:val="24"/>
              </w:rPr>
              <w:t>五</w:t>
            </w:r>
            <w:r w:rsidR="002F1F98">
              <w:rPr>
                <w:rStyle w:val="aa"/>
                <w:rFonts w:asciiTheme="minorEastAsia" w:eastAsiaTheme="minorEastAsia" w:hAnsiTheme="minorEastAsia" w:cstheme="minorEastAsia" w:hint="eastAsia"/>
                <w:color w:val="auto"/>
                <w:sz w:val="24"/>
                <w:szCs w:val="24"/>
              </w:rPr>
              <w:t>、《江西省禁止非法交易和食用野生动物办法》《江西省实施〈中华人民共和国野生动物保护法〉办法》细化裁量基准</w:t>
            </w:r>
            <w:r w:rsidR="002F1F98">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fldChar w:fldCharType="begin"/>
            </w:r>
            <w:r w:rsidR="002F1F98">
              <w:rPr>
                <w:rFonts w:asciiTheme="minorEastAsia" w:eastAsiaTheme="minorEastAsia" w:hAnsiTheme="minorEastAsia" w:cstheme="minorEastAsia" w:hint="eastAsia"/>
                <w:sz w:val="24"/>
                <w:szCs w:val="24"/>
              </w:rPr>
              <w:instrText xml:space="preserve"> PAGEREF _Toc50972726 \h </w:instrText>
            </w:r>
            <w:r>
              <w:rPr>
                <w:rFonts w:asciiTheme="minorEastAsia" w:eastAsiaTheme="minorEastAsia" w:hAnsiTheme="minorEastAsia" w:cstheme="minorEastAsia" w:hint="eastAsia"/>
                <w:sz w:val="24"/>
                <w:szCs w:val="24"/>
              </w:rPr>
            </w:r>
            <w:r>
              <w:rPr>
                <w:rFonts w:asciiTheme="minorEastAsia" w:eastAsiaTheme="minorEastAsia" w:hAnsiTheme="minorEastAsia" w:cstheme="minorEastAsia" w:hint="eastAsia"/>
                <w:sz w:val="24"/>
                <w:szCs w:val="24"/>
              </w:rPr>
              <w:fldChar w:fldCharType="separate"/>
            </w:r>
            <w:r w:rsidR="002F1F98">
              <w:rPr>
                <w:rFonts w:asciiTheme="minorEastAsia" w:eastAsiaTheme="minorEastAsia" w:hAnsiTheme="minorEastAsia" w:cstheme="minorEastAsia" w:hint="eastAsia"/>
                <w:sz w:val="24"/>
                <w:szCs w:val="24"/>
              </w:rPr>
              <w:t>29</w:t>
            </w:r>
            <w:r>
              <w:rPr>
                <w:rFonts w:asciiTheme="minorEastAsia" w:eastAsiaTheme="minorEastAsia" w:hAnsiTheme="minorEastAsia" w:cstheme="minorEastAsia" w:hint="eastAsia"/>
                <w:sz w:val="24"/>
                <w:szCs w:val="24"/>
              </w:rPr>
              <w:fldChar w:fldCharType="end"/>
            </w:r>
          </w:hyperlink>
        </w:p>
        <w:p w:rsidR="002F1F98" w:rsidRDefault="000E625F" w:rsidP="00514180">
          <w:pPr>
            <w:pStyle w:val="10"/>
            <w:tabs>
              <w:tab w:val="right" w:leader="dot" w:pos="8296"/>
            </w:tabs>
            <w:spacing w:beforeLines="50"/>
            <w:ind w:left="420" w:hangingChars="200" w:hanging="420"/>
            <w:rPr>
              <w:rFonts w:asciiTheme="minorEastAsia" w:eastAsiaTheme="minorEastAsia" w:hAnsiTheme="minorEastAsia" w:cstheme="minorEastAsia"/>
              <w:sz w:val="24"/>
              <w:szCs w:val="24"/>
            </w:rPr>
          </w:pPr>
          <w:hyperlink w:anchor="_Toc50972727" w:history="1">
            <w:r w:rsidR="002F1F98">
              <w:rPr>
                <w:rFonts w:asciiTheme="minorEastAsia" w:eastAsiaTheme="minorEastAsia" w:hAnsiTheme="minorEastAsia" w:cstheme="minorEastAsia" w:hint="eastAsia"/>
                <w:sz w:val="24"/>
                <w:szCs w:val="24"/>
              </w:rPr>
              <w:t>六</w:t>
            </w:r>
            <w:r w:rsidR="002F1F98">
              <w:rPr>
                <w:rStyle w:val="aa"/>
                <w:rFonts w:asciiTheme="minorEastAsia" w:eastAsiaTheme="minorEastAsia" w:hAnsiTheme="minorEastAsia" w:cstheme="minorEastAsia" w:hint="eastAsia"/>
                <w:color w:val="auto"/>
                <w:sz w:val="24"/>
                <w:szCs w:val="24"/>
              </w:rPr>
              <w:t>、《中华人民共和国拍卖法》细化裁量基准</w:t>
            </w:r>
            <w:r w:rsidR="002F1F98">
              <w:rPr>
                <w:rFonts w:asciiTheme="minorEastAsia" w:eastAsiaTheme="minorEastAsia" w:hAnsiTheme="minorEastAsia" w:cstheme="minorEastAsia" w:hint="eastAsia"/>
                <w:sz w:val="24"/>
                <w:szCs w:val="24"/>
              </w:rPr>
              <w:tab/>
              <w:t>3</w:t>
            </w:r>
          </w:hyperlink>
          <w:r w:rsidR="002F1F98">
            <w:rPr>
              <w:rFonts w:asciiTheme="minorEastAsia" w:eastAsiaTheme="minorEastAsia" w:hAnsiTheme="minorEastAsia" w:cstheme="minorEastAsia" w:hint="eastAsia"/>
              <w:sz w:val="24"/>
              <w:szCs w:val="24"/>
            </w:rPr>
            <w:t>6</w:t>
          </w:r>
        </w:p>
        <w:p w:rsidR="002F1F98" w:rsidRDefault="000E625F" w:rsidP="00514180">
          <w:pPr>
            <w:pStyle w:val="10"/>
            <w:tabs>
              <w:tab w:val="right" w:leader="dot" w:pos="8296"/>
            </w:tabs>
            <w:spacing w:beforeLines="50"/>
            <w:ind w:left="420" w:hangingChars="200" w:hanging="420"/>
            <w:rPr>
              <w:rFonts w:asciiTheme="minorEastAsia" w:eastAsiaTheme="minorEastAsia" w:hAnsiTheme="minorEastAsia" w:cstheme="minorEastAsia"/>
              <w:sz w:val="24"/>
              <w:szCs w:val="24"/>
            </w:rPr>
          </w:pPr>
          <w:hyperlink w:anchor="_Toc50972728" w:history="1">
            <w:r w:rsidR="002F1F98">
              <w:rPr>
                <w:rFonts w:asciiTheme="minorEastAsia" w:eastAsiaTheme="minorEastAsia" w:hAnsiTheme="minorEastAsia" w:cstheme="minorEastAsia" w:hint="eastAsia"/>
                <w:sz w:val="24"/>
                <w:szCs w:val="24"/>
              </w:rPr>
              <w:t>七</w:t>
            </w:r>
            <w:r w:rsidR="002F1F98">
              <w:rPr>
                <w:rStyle w:val="aa"/>
                <w:rFonts w:asciiTheme="minorEastAsia" w:eastAsiaTheme="minorEastAsia" w:hAnsiTheme="minorEastAsia" w:cstheme="minorEastAsia" w:hint="eastAsia"/>
                <w:color w:val="auto"/>
                <w:sz w:val="24"/>
                <w:szCs w:val="24"/>
              </w:rPr>
              <w:t>、《拍卖监督管理办法》细化裁量基准</w:t>
            </w:r>
            <w:r w:rsidR="002F1F98">
              <w:rPr>
                <w:rFonts w:asciiTheme="minorEastAsia" w:eastAsiaTheme="minorEastAsia" w:hAnsiTheme="minorEastAsia" w:cstheme="minorEastAsia" w:hint="eastAsia"/>
                <w:sz w:val="24"/>
                <w:szCs w:val="24"/>
              </w:rPr>
              <w:tab/>
              <w:t>40</w:t>
            </w:r>
          </w:hyperlink>
        </w:p>
        <w:p w:rsidR="002F1F98" w:rsidRDefault="000E625F" w:rsidP="00514180">
          <w:pPr>
            <w:pStyle w:val="10"/>
            <w:tabs>
              <w:tab w:val="right" w:leader="dot" w:pos="8296"/>
            </w:tabs>
            <w:spacing w:beforeLines="50"/>
            <w:ind w:left="420" w:hangingChars="200" w:hanging="420"/>
            <w:rPr>
              <w:rFonts w:asciiTheme="minorEastAsia" w:eastAsiaTheme="minorEastAsia" w:hAnsiTheme="minorEastAsia" w:cstheme="minorEastAsia"/>
              <w:sz w:val="24"/>
              <w:szCs w:val="24"/>
            </w:rPr>
          </w:pPr>
          <w:hyperlink w:anchor="_Toc50972729" w:history="1">
            <w:r w:rsidR="002F1F98">
              <w:rPr>
                <w:rFonts w:asciiTheme="minorEastAsia" w:eastAsiaTheme="minorEastAsia" w:hAnsiTheme="minorEastAsia" w:cstheme="minorEastAsia" w:hint="eastAsia"/>
                <w:sz w:val="24"/>
                <w:szCs w:val="24"/>
              </w:rPr>
              <w:t>八</w:t>
            </w:r>
            <w:r w:rsidR="002F1F98">
              <w:rPr>
                <w:rStyle w:val="aa"/>
                <w:rFonts w:asciiTheme="minorEastAsia" w:eastAsiaTheme="minorEastAsia" w:hAnsiTheme="minorEastAsia" w:cstheme="minorEastAsia" w:hint="eastAsia"/>
                <w:color w:val="auto"/>
                <w:sz w:val="24"/>
                <w:szCs w:val="24"/>
              </w:rPr>
              <w:t>、《江西省合同格式条款监督办法》细化裁量基准</w:t>
            </w:r>
            <w:r w:rsidR="002F1F98">
              <w:rPr>
                <w:rFonts w:asciiTheme="minorEastAsia" w:eastAsiaTheme="minorEastAsia" w:hAnsiTheme="minorEastAsia" w:cstheme="minorEastAsia" w:hint="eastAsia"/>
                <w:sz w:val="24"/>
                <w:szCs w:val="24"/>
              </w:rPr>
              <w:tab/>
              <w:t>40</w:t>
            </w:r>
          </w:hyperlink>
        </w:p>
        <w:p w:rsidR="002F1F98" w:rsidRDefault="000E625F" w:rsidP="00514180">
          <w:pPr>
            <w:pStyle w:val="10"/>
            <w:tabs>
              <w:tab w:val="right" w:leader="dot" w:pos="8296"/>
            </w:tabs>
            <w:spacing w:beforeLines="50"/>
            <w:ind w:left="420" w:hangingChars="200" w:hanging="420"/>
            <w:rPr>
              <w:rFonts w:asciiTheme="minorEastAsia" w:eastAsiaTheme="minorEastAsia" w:hAnsiTheme="minorEastAsia" w:cstheme="minorEastAsia"/>
              <w:sz w:val="24"/>
              <w:szCs w:val="24"/>
            </w:rPr>
          </w:pPr>
          <w:hyperlink w:anchor="_Toc50972730" w:history="1">
            <w:r w:rsidR="002F1F98">
              <w:rPr>
                <w:rFonts w:asciiTheme="minorEastAsia" w:eastAsiaTheme="minorEastAsia" w:hAnsiTheme="minorEastAsia" w:cstheme="minorEastAsia" w:hint="eastAsia"/>
                <w:sz w:val="24"/>
                <w:szCs w:val="24"/>
              </w:rPr>
              <w:t>九</w:t>
            </w:r>
            <w:r w:rsidR="002F1F98">
              <w:rPr>
                <w:rStyle w:val="aa"/>
                <w:rFonts w:asciiTheme="minorEastAsia" w:eastAsiaTheme="minorEastAsia" w:hAnsiTheme="minorEastAsia" w:cstheme="minorEastAsia" w:hint="eastAsia"/>
                <w:color w:val="auto"/>
                <w:sz w:val="24"/>
                <w:szCs w:val="24"/>
              </w:rPr>
              <w:t>、《合同违法行为监督处理办法》细化裁量基准</w:t>
            </w:r>
            <w:r w:rsidR="002F1F98">
              <w:rPr>
                <w:rFonts w:asciiTheme="minorEastAsia" w:eastAsiaTheme="minorEastAsia" w:hAnsiTheme="minorEastAsia" w:cstheme="minorEastAsia" w:hint="eastAsia"/>
                <w:sz w:val="24"/>
                <w:szCs w:val="24"/>
              </w:rPr>
              <w:tab/>
              <w:t>41</w:t>
            </w:r>
          </w:hyperlink>
        </w:p>
        <w:p w:rsidR="002F1F98" w:rsidRDefault="000E625F" w:rsidP="00514180">
          <w:pPr>
            <w:pStyle w:val="10"/>
            <w:tabs>
              <w:tab w:val="right" w:leader="dot" w:pos="8296"/>
            </w:tabs>
            <w:spacing w:beforeLines="50"/>
            <w:ind w:left="420" w:hangingChars="200" w:hanging="420"/>
            <w:rPr>
              <w:rFonts w:asciiTheme="minorEastAsia" w:eastAsiaTheme="minorEastAsia" w:hAnsiTheme="minorEastAsia" w:cstheme="minorEastAsia"/>
              <w:sz w:val="24"/>
              <w:szCs w:val="24"/>
            </w:rPr>
          </w:pPr>
          <w:hyperlink w:anchor="_Toc50972731" w:history="1">
            <w:r w:rsidR="002F1F98">
              <w:rPr>
                <w:rFonts w:asciiTheme="minorEastAsia" w:eastAsiaTheme="minorEastAsia" w:hAnsiTheme="minorEastAsia" w:cstheme="minorEastAsia" w:hint="eastAsia"/>
                <w:sz w:val="24"/>
                <w:szCs w:val="24"/>
              </w:rPr>
              <w:t>十</w:t>
            </w:r>
            <w:r w:rsidR="002F1F98">
              <w:rPr>
                <w:rStyle w:val="aa"/>
                <w:rFonts w:asciiTheme="minorEastAsia" w:eastAsiaTheme="minorEastAsia" w:hAnsiTheme="minorEastAsia" w:cstheme="minorEastAsia" w:hint="eastAsia"/>
                <w:color w:val="auto"/>
                <w:sz w:val="24"/>
                <w:szCs w:val="24"/>
              </w:rPr>
              <w:t>、《中华人民共和国文物保护法》细化裁量基准</w:t>
            </w:r>
            <w:r w:rsidR="002F1F98">
              <w:rPr>
                <w:rFonts w:asciiTheme="minorEastAsia" w:eastAsiaTheme="minorEastAsia" w:hAnsiTheme="minorEastAsia" w:cstheme="minorEastAsia" w:hint="eastAsia"/>
                <w:sz w:val="24"/>
                <w:szCs w:val="24"/>
              </w:rPr>
              <w:tab/>
              <w:t>44</w:t>
            </w:r>
          </w:hyperlink>
        </w:p>
        <w:p w:rsidR="002F1F98" w:rsidRDefault="000E625F" w:rsidP="00514180">
          <w:pPr>
            <w:pStyle w:val="10"/>
            <w:tabs>
              <w:tab w:val="right" w:leader="dot" w:pos="8296"/>
            </w:tabs>
            <w:spacing w:beforeLines="50"/>
            <w:ind w:left="420" w:hangingChars="200" w:hanging="420"/>
            <w:rPr>
              <w:rFonts w:asciiTheme="minorEastAsia" w:eastAsiaTheme="minorEastAsia" w:hAnsiTheme="minorEastAsia" w:cstheme="minorEastAsia"/>
              <w:sz w:val="24"/>
              <w:szCs w:val="24"/>
            </w:rPr>
          </w:pPr>
          <w:hyperlink w:anchor="_Toc50972732" w:history="1">
            <w:r w:rsidR="002F1F98">
              <w:rPr>
                <w:rStyle w:val="aa"/>
                <w:rFonts w:asciiTheme="minorEastAsia" w:eastAsiaTheme="minorEastAsia" w:hAnsiTheme="minorEastAsia" w:cstheme="minorEastAsia" w:hint="eastAsia"/>
                <w:color w:val="auto"/>
                <w:sz w:val="24"/>
                <w:szCs w:val="24"/>
              </w:rPr>
              <w:t>十一、《中华人民共和国电子商务法》细化裁量基准</w:t>
            </w:r>
            <w:r w:rsidR="002F1F98">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fldChar w:fldCharType="begin"/>
            </w:r>
            <w:r w:rsidR="002F1F98">
              <w:rPr>
                <w:rFonts w:asciiTheme="minorEastAsia" w:eastAsiaTheme="minorEastAsia" w:hAnsiTheme="minorEastAsia" w:cstheme="minorEastAsia" w:hint="eastAsia"/>
                <w:sz w:val="24"/>
                <w:szCs w:val="24"/>
              </w:rPr>
              <w:instrText xml:space="preserve"> PAGEREF _Toc50972732 \h </w:instrText>
            </w:r>
            <w:r>
              <w:rPr>
                <w:rFonts w:asciiTheme="minorEastAsia" w:eastAsiaTheme="minorEastAsia" w:hAnsiTheme="minorEastAsia" w:cstheme="minorEastAsia" w:hint="eastAsia"/>
                <w:sz w:val="24"/>
                <w:szCs w:val="24"/>
              </w:rPr>
            </w:r>
            <w:r>
              <w:rPr>
                <w:rFonts w:asciiTheme="minorEastAsia" w:eastAsiaTheme="minorEastAsia" w:hAnsiTheme="minorEastAsia" w:cstheme="minorEastAsia" w:hint="eastAsia"/>
                <w:sz w:val="24"/>
                <w:szCs w:val="24"/>
              </w:rPr>
              <w:fldChar w:fldCharType="separate"/>
            </w:r>
            <w:r w:rsidR="002F1F98">
              <w:rPr>
                <w:rFonts w:asciiTheme="minorEastAsia" w:eastAsiaTheme="minorEastAsia" w:hAnsiTheme="minorEastAsia" w:cstheme="minorEastAsia" w:hint="eastAsia"/>
                <w:sz w:val="24"/>
                <w:szCs w:val="24"/>
              </w:rPr>
              <w:t>47</w:t>
            </w:r>
            <w:r>
              <w:rPr>
                <w:rFonts w:asciiTheme="minorEastAsia" w:eastAsiaTheme="minorEastAsia" w:hAnsiTheme="minorEastAsia" w:cstheme="minorEastAsia" w:hint="eastAsia"/>
                <w:sz w:val="24"/>
                <w:szCs w:val="24"/>
              </w:rPr>
              <w:fldChar w:fldCharType="end"/>
            </w:r>
          </w:hyperlink>
        </w:p>
        <w:p w:rsidR="002F1F98" w:rsidRDefault="002F1F98" w:rsidP="00514180">
          <w:pPr>
            <w:pStyle w:val="10"/>
            <w:tabs>
              <w:tab w:val="right" w:leader="dot" w:pos="8296"/>
            </w:tabs>
            <w:spacing w:beforeLines="50"/>
            <w:ind w:left="480" w:hangingChars="200" w:hanging="480"/>
            <w:rPr>
              <w:rFonts w:asciiTheme="minorEastAsia" w:eastAsiaTheme="minorEastAsia" w:hAnsiTheme="minorEastAsia" w:cstheme="minorEastAsia"/>
              <w:sz w:val="24"/>
              <w:szCs w:val="24"/>
            </w:rPr>
          </w:pPr>
          <w:r>
            <w:rPr>
              <w:rStyle w:val="aa"/>
              <w:rFonts w:asciiTheme="minorEastAsia" w:eastAsiaTheme="minorEastAsia" w:hAnsiTheme="minorEastAsia" w:cstheme="minorEastAsia" w:hint="eastAsia"/>
              <w:color w:val="auto"/>
              <w:sz w:val="24"/>
              <w:szCs w:val="24"/>
            </w:rPr>
            <w:t>十二、</w:t>
          </w:r>
          <w:r>
            <w:rPr>
              <w:rFonts w:asciiTheme="minorEastAsia" w:eastAsiaTheme="minorEastAsia" w:hAnsiTheme="minorEastAsia" w:cstheme="minorEastAsia" w:hint="eastAsia"/>
              <w:sz w:val="24"/>
              <w:szCs w:val="24"/>
            </w:rPr>
            <w:t>《网络购买商品七日无理由退货暂行办法》细化裁量基准</w:t>
          </w:r>
          <w:r>
            <w:rPr>
              <w:rFonts w:asciiTheme="minorEastAsia" w:eastAsiaTheme="minorEastAsia" w:hAnsiTheme="minorEastAsia" w:cstheme="minorEastAsia" w:hint="eastAsia"/>
              <w:sz w:val="24"/>
              <w:szCs w:val="24"/>
            </w:rPr>
            <w:tab/>
            <w:t>57</w:t>
          </w:r>
        </w:p>
        <w:p w:rsidR="003E669D" w:rsidRDefault="000E625F" w:rsidP="00514180">
          <w:pPr>
            <w:spacing w:beforeLines="50"/>
            <w:ind w:left="480" w:hangingChars="200" w:hanging="480"/>
            <w:rPr>
              <w:rFonts w:asciiTheme="minorEastAsia" w:eastAsiaTheme="minorEastAsia" w:hAnsiTheme="minorEastAsia"/>
              <w:sz w:val="24"/>
              <w:szCs w:val="24"/>
            </w:rPr>
          </w:pPr>
          <w:r>
            <w:rPr>
              <w:rFonts w:asciiTheme="minorEastAsia" w:eastAsiaTheme="minorEastAsia" w:hAnsiTheme="minorEastAsia" w:cstheme="minorEastAsia" w:hint="eastAsia"/>
              <w:sz w:val="24"/>
              <w:szCs w:val="24"/>
            </w:rPr>
            <w:fldChar w:fldCharType="end"/>
          </w:r>
        </w:p>
      </w:sdtContent>
    </w:sdt>
    <w:p w:rsidR="003E669D" w:rsidRDefault="003E669D">
      <w:pPr>
        <w:rPr>
          <w:rFonts w:asciiTheme="minorEastAsia" w:eastAsiaTheme="minorEastAsia" w:hAnsiTheme="minorEastAsia" w:cstheme="minorBidi"/>
          <w:b/>
          <w:bCs/>
          <w:kern w:val="44"/>
          <w:sz w:val="24"/>
          <w:szCs w:val="24"/>
        </w:rPr>
      </w:pPr>
    </w:p>
    <w:p w:rsidR="009D6EA9" w:rsidRDefault="009D6EA9">
      <w:pPr>
        <w:rPr>
          <w:rFonts w:asciiTheme="minorEastAsia" w:eastAsiaTheme="minorEastAsia" w:hAnsiTheme="minorEastAsia" w:cstheme="minorBidi"/>
          <w:b/>
          <w:bCs/>
          <w:kern w:val="44"/>
          <w:sz w:val="24"/>
          <w:szCs w:val="24"/>
        </w:rPr>
      </w:pPr>
    </w:p>
    <w:p w:rsidR="009D6EA9" w:rsidRDefault="009D6EA9">
      <w:pPr>
        <w:rPr>
          <w:rFonts w:asciiTheme="minorEastAsia" w:eastAsiaTheme="minorEastAsia" w:hAnsiTheme="minorEastAsia" w:cstheme="minorBidi"/>
          <w:b/>
          <w:bCs/>
          <w:kern w:val="44"/>
          <w:sz w:val="24"/>
          <w:szCs w:val="24"/>
        </w:rPr>
      </w:pPr>
    </w:p>
    <w:p w:rsidR="009D6EA9" w:rsidRDefault="009D6EA9">
      <w:pPr>
        <w:rPr>
          <w:rFonts w:asciiTheme="minorEastAsia" w:eastAsiaTheme="minorEastAsia" w:hAnsiTheme="minorEastAsia" w:cstheme="minorBidi"/>
          <w:b/>
          <w:bCs/>
          <w:kern w:val="44"/>
          <w:sz w:val="24"/>
          <w:szCs w:val="24"/>
        </w:rPr>
      </w:pPr>
    </w:p>
    <w:p w:rsidR="009D6EA9" w:rsidRDefault="009D6EA9">
      <w:pPr>
        <w:rPr>
          <w:rFonts w:asciiTheme="minorEastAsia" w:eastAsiaTheme="minorEastAsia" w:hAnsiTheme="minorEastAsia" w:cstheme="minorBidi"/>
          <w:b/>
          <w:bCs/>
          <w:kern w:val="44"/>
          <w:sz w:val="24"/>
          <w:szCs w:val="24"/>
        </w:rPr>
      </w:pPr>
    </w:p>
    <w:p w:rsidR="009D6EA9" w:rsidRDefault="009D6EA9">
      <w:pPr>
        <w:rPr>
          <w:rFonts w:asciiTheme="minorEastAsia" w:eastAsiaTheme="minorEastAsia" w:hAnsiTheme="minorEastAsia" w:cstheme="minorBidi"/>
          <w:b/>
          <w:bCs/>
          <w:kern w:val="44"/>
          <w:sz w:val="24"/>
          <w:szCs w:val="24"/>
        </w:rPr>
      </w:pPr>
    </w:p>
    <w:p w:rsidR="009D6EA9" w:rsidRDefault="009D6EA9">
      <w:pPr>
        <w:rPr>
          <w:rFonts w:asciiTheme="minorEastAsia" w:eastAsiaTheme="minorEastAsia" w:hAnsiTheme="minorEastAsia" w:cstheme="minorBidi"/>
          <w:b/>
          <w:bCs/>
          <w:kern w:val="44"/>
          <w:sz w:val="24"/>
          <w:szCs w:val="24"/>
        </w:rPr>
      </w:pPr>
    </w:p>
    <w:p w:rsidR="009D6EA9" w:rsidRDefault="009D6EA9">
      <w:pPr>
        <w:rPr>
          <w:rFonts w:asciiTheme="minorEastAsia" w:eastAsiaTheme="minorEastAsia" w:hAnsiTheme="minorEastAsia" w:cstheme="minorBidi"/>
          <w:b/>
          <w:bCs/>
          <w:kern w:val="44"/>
          <w:sz w:val="24"/>
          <w:szCs w:val="24"/>
        </w:rPr>
      </w:pPr>
    </w:p>
    <w:p w:rsidR="009D6EA9" w:rsidRDefault="009D6EA9">
      <w:pPr>
        <w:rPr>
          <w:rFonts w:asciiTheme="minorEastAsia" w:eastAsiaTheme="minorEastAsia" w:hAnsiTheme="minorEastAsia" w:cstheme="minorBidi"/>
          <w:b/>
          <w:bCs/>
          <w:kern w:val="44"/>
          <w:sz w:val="24"/>
          <w:szCs w:val="24"/>
        </w:rPr>
      </w:pPr>
    </w:p>
    <w:p w:rsidR="009D6EA9" w:rsidRDefault="009D6EA9">
      <w:pPr>
        <w:rPr>
          <w:rFonts w:asciiTheme="minorEastAsia" w:eastAsiaTheme="minorEastAsia" w:hAnsiTheme="minorEastAsia" w:cstheme="minorBidi"/>
          <w:kern w:val="44"/>
          <w:sz w:val="24"/>
          <w:szCs w:val="24"/>
        </w:rPr>
      </w:pPr>
    </w:p>
    <w:p w:rsidR="003E669D" w:rsidRDefault="009753AF" w:rsidP="00514180">
      <w:pPr>
        <w:pStyle w:val="1"/>
        <w:spacing w:beforeLines="100" w:afterLines="100" w:line="240" w:lineRule="auto"/>
        <w:jc w:val="center"/>
        <w:rPr>
          <w:rFonts w:ascii="仿宋" w:eastAsia="仿宋" w:hAnsi="仿宋" w:cs="仿宋"/>
          <w:sz w:val="24"/>
        </w:rPr>
      </w:pPr>
      <w:bookmarkStart w:id="2" w:name="_Toc50972722"/>
      <w:bookmarkStart w:id="3" w:name="_第三编网络交易监督管理"/>
      <w:r>
        <w:rPr>
          <w:rFonts w:hint="eastAsia"/>
        </w:rPr>
        <w:lastRenderedPageBreak/>
        <w:t>第三编</w:t>
      </w:r>
      <w:r w:rsidR="007A7ED5">
        <w:rPr>
          <w:rFonts w:hint="eastAsia"/>
        </w:rPr>
        <w:t xml:space="preserve"> </w:t>
      </w:r>
      <w:r>
        <w:rPr>
          <w:rFonts w:hint="eastAsia"/>
        </w:rPr>
        <w:t>网络交易监督管理</w:t>
      </w:r>
      <w:bookmarkEnd w:id="1"/>
      <w:bookmarkEnd w:id="2"/>
      <w:bookmarkEnd w:id="3"/>
    </w:p>
    <w:p w:rsidR="003E669D" w:rsidRPr="00B13504" w:rsidRDefault="009753AF" w:rsidP="00514180">
      <w:pPr>
        <w:pStyle w:val="a7"/>
        <w:spacing w:beforeLines="100" w:after="0"/>
        <w:ind w:firstLineChars="200" w:firstLine="640"/>
        <w:jc w:val="both"/>
        <w:rPr>
          <w:rFonts w:ascii="仿宋" w:eastAsia="仿宋" w:hAnsi="仿宋" w:cs="仿宋"/>
          <w:bCs w:val="0"/>
          <w:kern w:val="0"/>
        </w:rPr>
      </w:pPr>
      <w:bookmarkStart w:id="4" w:name="_Toc50972725"/>
      <w:r>
        <w:rPr>
          <w:rFonts w:ascii="黑体" w:eastAsia="黑体" w:hint="eastAsia"/>
          <w:b w:val="0"/>
        </w:rPr>
        <w:t>一、《中华人民共和国消费者权益保护法》（1993年10月31日第八届全国人民代表大会常务委员会第四次会议通过，根据2013年10月25日第十二届全国人民代表大会</w:t>
      </w:r>
      <w:r w:rsidRPr="00C573AE">
        <w:rPr>
          <w:rFonts w:ascii="黑体" w:eastAsia="黑体" w:hint="eastAsia"/>
          <w:b w:val="0"/>
        </w:rPr>
        <w:t>常务委员会第五次会议《关于修改〈中华人民共和国消费者权益保护法〉的决定》第二次修正）、《江西省实施〈中华人民共和国消费者权益保护法〉办法》(2015年9月24日江西省第十二届人民代表大会常务委员会第二十次会议通过)细化裁量基准</w:t>
      </w:r>
    </w:p>
    <w:p w:rsidR="003E669D" w:rsidRPr="00C573AE" w:rsidRDefault="009753AF" w:rsidP="00514180">
      <w:pPr>
        <w:spacing w:beforeLines="100"/>
        <w:ind w:firstLineChars="200" w:firstLine="643"/>
        <w:rPr>
          <w:rFonts w:ascii="仿宋" w:eastAsia="仿宋" w:hAnsi="仿宋" w:cs="仿宋"/>
          <w:b/>
          <w:kern w:val="0"/>
          <w:sz w:val="32"/>
          <w:szCs w:val="32"/>
        </w:rPr>
      </w:pPr>
      <w:r w:rsidRPr="00C573AE">
        <w:rPr>
          <w:rFonts w:ascii="仿宋" w:eastAsia="仿宋" w:hAnsi="仿宋" w:cs="仿宋" w:hint="eastAsia"/>
          <w:b/>
          <w:kern w:val="0"/>
          <w:sz w:val="32"/>
          <w:szCs w:val="32"/>
        </w:rPr>
        <w:t>第一条</w:t>
      </w:r>
      <w:r w:rsidR="0060649B">
        <w:rPr>
          <w:rFonts w:ascii="仿宋" w:eastAsia="仿宋" w:hAnsi="仿宋" w:cs="仿宋" w:hint="eastAsia"/>
          <w:b/>
          <w:kern w:val="0"/>
          <w:sz w:val="32"/>
          <w:szCs w:val="32"/>
        </w:rPr>
        <w:t xml:space="preserve">  </w:t>
      </w:r>
      <w:r w:rsidRPr="00C573AE">
        <w:rPr>
          <w:rFonts w:ascii="仿宋" w:eastAsia="仿宋" w:hAnsi="仿宋" w:cs="仿宋" w:hint="eastAsia"/>
          <w:b/>
          <w:kern w:val="0"/>
          <w:sz w:val="32"/>
          <w:szCs w:val="32"/>
        </w:rPr>
        <w:t>经营者有《中华人民共和国消费者权益保护法》第五十六条第一款、</w:t>
      </w:r>
      <w:r w:rsidRPr="00C573AE">
        <w:rPr>
          <w:rFonts w:ascii="仿宋" w:eastAsia="仿宋" w:hAnsi="仿宋" w:cs="仿宋" w:hint="eastAsia"/>
          <w:b/>
          <w:sz w:val="32"/>
          <w:szCs w:val="32"/>
        </w:rPr>
        <w:t>《江西省实施〈中华人民共和国消费者权益保护法〉办法》第七十一条所列情形或</w:t>
      </w:r>
      <w:r w:rsidRPr="00C573AE">
        <w:rPr>
          <w:rFonts w:ascii="仿宋" w:eastAsia="仿宋" w:hAnsi="仿宋" w:cs="仿宋" w:hint="eastAsia"/>
          <w:b/>
          <w:kern w:val="0"/>
          <w:sz w:val="32"/>
          <w:szCs w:val="32"/>
        </w:rPr>
        <w:t>行为的：</w:t>
      </w:r>
    </w:p>
    <w:p w:rsidR="003E669D" w:rsidRPr="00C573AE" w:rsidRDefault="009753AF" w:rsidP="004C0730">
      <w:pPr>
        <w:ind w:firstLineChars="200" w:firstLine="643"/>
        <w:rPr>
          <w:rFonts w:ascii="仿宋" w:eastAsia="仿宋" w:hAnsi="仿宋" w:cs="仿宋"/>
          <w:b/>
          <w:sz w:val="32"/>
          <w:szCs w:val="32"/>
        </w:rPr>
      </w:pPr>
      <w:r w:rsidRPr="00C573AE">
        <w:rPr>
          <w:rFonts w:ascii="仿宋" w:eastAsia="仿宋" w:hAnsi="仿宋" w:cs="仿宋" w:hint="eastAsia"/>
          <w:b/>
          <w:sz w:val="32"/>
          <w:szCs w:val="32"/>
        </w:rPr>
        <w:t>【法条原文】</w:t>
      </w:r>
    </w:p>
    <w:p w:rsidR="003E669D" w:rsidRPr="00C573AE" w:rsidRDefault="009753AF" w:rsidP="00D83119">
      <w:pPr>
        <w:ind w:firstLineChars="200" w:firstLine="643"/>
        <w:rPr>
          <w:rFonts w:ascii="楷体" w:eastAsia="楷体" w:hAnsi="楷体" w:cs="楷体"/>
          <w:sz w:val="32"/>
          <w:szCs w:val="32"/>
        </w:rPr>
      </w:pPr>
      <w:r w:rsidRPr="00C573AE">
        <w:rPr>
          <w:rFonts w:ascii="楷体" w:eastAsia="楷体" w:hAnsi="楷体" w:cs="楷体" w:hint="eastAsia"/>
          <w:b/>
          <w:kern w:val="0"/>
          <w:sz w:val="32"/>
          <w:szCs w:val="32"/>
        </w:rPr>
        <w:t>《中华人民共和国消费者权益保护法》第五十六条第一款：</w:t>
      </w:r>
      <w:r w:rsidRPr="00C573AE">
        <w:rPr>
          <w:rFonts w:ascii="楷体" w:eastAsia="楷体" w:hAnsi="楷体" w:cs="楷体" w:hint="eastAsia"/>
          <w:sz w:val="32"/>
          <w:szCs w:val="32"/>
        </w:rPr>
        <w:t>经营者有下列情形之一，除承担相应的民事责任外，其他有关法律、法规对处罚机关和处罚方式有规定的，依照法律、法规的规定执行；法律、法规未作规定的，由工商行政管理部门或者其他有关行政部门责令改正，可以根据情节单处或者并处警告、没收违法所得、处以违法所得一倍以上十倍以下的罚款，没有违法所得的，处以五十万元以下的罚款；情节严重的，责令停业整顿、吊销营业执照：</w:t>
      </w:r>
    </w:p>
    <w:p w:rsidR="003E669D" w:rsidRPr="00C573AE" w:rsidRDefault="009753AF" w:rsidP="00D83119">
      <w:pPr>
        <w:ind w:firstLineChars="200" w:firstLine="640"/>
        <w:rPr>
          <w:rFonts w:ascii="楷体" w:eastAsia="楷体" w:hAnsi="楷体" w:cs="楷体"/>
          <w:sz w:val="32"/>
          <w:szCs w:val="32"/>
        </w:rPr>
      </w:pPr>
      <w:r w:rsidRPr="00C573AE">
        <w:rPr>
          <w:rFonts w:ascii="楷体" w:eastAsia="楷体" w:hAnsi="楷体" w:cs="楷体" w:hint="eastAsia"/>
          <w:sz w:val="32"/>
          <w:szCs w:val="32"/>
        </w:rPr>
        <w:lastRenderedPageBreak/>
        <w:t>（一）提供的商品或者服务不符合保障人身、财产安全要求的；</w:t>
      </w:r>
    </w:p>
    <w:p w:rsidR="003E669D" w:rsidRPr="00C573AE" w:rsidRDefault="009753AF" w:rsidP="00D83119">
      <w:pPr>
        <w:ind w:firstLineChars="200" w:firstLine="640"/>
        <w:rPr>
          <w:rFonts w:ascii="楷体" w:eastAsia="楷体" w:hAnsi="楷体" w:cs="楷体"/>
          <w:sz w:val="32"/>
          <w:szCs w:val="32"/>
        </w:rPr>
      </w:pPr>
      <w:r w:rsidRPr="00C573AE">
        <w:rPr>
          <w:rFonts w:ascii="楷体" w:eastAsia="楷体" w:hAnsi="楷体" w:cs="楷体" w:hint="eastAsia"/>
          <w:sz w:val="32"/>
          <w:szCs w:val="32"/>
        </w:rPr>
        <w:t>（二）在商品中掺杂、掺假，以假充真，以次充好，或者以不合格商品冒充合格商品的；</w:t>
      </w:r>
    </w:p>
    <w:p w:rsidR="003E669D" w:rsidRPr="00C573AE" w:rsidRDefault="009753AF" w:rsidP="00D83119">
      <w:pPr>
        <w:ind w:firstLineChars="200" w:firstLine="640"/>
        <w:rPr>
          <w:rFonts w:ascii="楷体" w:eastAsia="楷体" w:hAnsi="楷体" w:cs="楷体"/>
          <w:sz w:val="32"/>
          <w:szCs w:val="32"/>
        </w:rPr>
      </w:pPr>
      <w:r w:rsidRPr="00C573AE">
        <w:rPr>
          <w:rFonts w:ascii="楷体" w:eastAsia="楷体" w:hAnsi="楷体" w:cs="楷体" w:hint="eastAsia"/>
          <w:sz w:val="32"/>
          <w:szCs w:val="32"/>
        </w:rPr>
        <w:t>（三）生产国家明令淘汰的商品或者销售失效、变质的商品的；</w:t>
      </w:r>
    </w:p>
    <w:p w:rsidR="003E669D" w:rsidRPr="00C573AE" w:rsidRDefault="009753AF" w:rsidP="00D83119">
      <w:pPr>
        <w:ind w:firstLineChars="200" w:firstLine="640"/>
        <w:rPr>
          <w:rFonts w:ascii="楷体" w:eastAsia="楷体" w:hAnsi="楷体" w:cs="楷体"/>
          <w:sz w:val="32"/>
          <w:szCs w:val="32"/>
        </w:rPr>
      </w:pPr>
      <w:r w:rsidRPr="00C573AE">
        <w:rPr>
          <w:rFonts w:ascii="楷体" w:eastAsia="楷体" w:hAnsi="楷体" w:cs="楷体" w:hint="eastAsia"/>
          <w:sz w:val="32"/>
          <w:szCs w:val="32"/>
        </w:rPr>
        <w:t>（四）伪造商品的产地，伪造或者冒用他人的厂名、厂址，篡改生产日期，伪造或者冒用认证标志等质量标志的；</w:t>
      </w:r>
    </w:p>
    <w:p w:rsidR="003E669D" w:rsidRPr="00C573AE" w:rsidRDefault="009753AF" w:rsidP="00D83119">
      <w:pPr>
        <w:ind w:firstLineChars="200" w:firstLine="640"/>
        <w:rPr>
          <w:rFonts w:ascii="楷体" w:eastAsia="楷体" w:hAnsi="楷体" w:cs="楷体"/>
          <w:sz w:val="32"/>
          <w:szCs w:val="32"/>
        </w:rPr>
      </w:pPr>
      <w:r w:rsidRPr="00C573AE">
        <w:rPr>
          <w:rFonts w:ascii="楷体" w:eastAsia="楷体" w:hAnsi="楷体" w:cs="楷体" w:hint="eastAsia"/>
          <w:sz w:val="32"/>
          <w:szCs w:val="32"/>
        </w:rPr>
        <w:t>（五）销售的商品应当检验、检疫而未检验、检疫或者伪造检验、检疫结果的；</w:t>
      </w:r>
    </w:p>
    <w:p w:rsidR="003E669D" w:rsidRPr="00C573AE" w:rsidRDefault="009753AF" w:rsidP="00D83119">
      <w:pPr>
        <w:ind w:firstLineChars="200" w:firstLine="640"/>
        <w:rPr>
          <w:rFonts w:ascii="楷体" w:eastAsia="楷体" w:hAnsi="楷体" w:cs="楷体"/>
          <w:sz w:val="32"/>
          <w:szCs w:val="32"/>
        </w:rPr>
      </w:pPr>
      <w:r w:rsidRPr="00C573AE">
        <w:rPr>
          <w:rFonts w:ascii="楷体" w:eastAsia="楷体" w:hAnsi="楷体" w:cs="楷体" w:hint="eastAsia"/>
          <w:sz w:val="32"/>
          <w:szCs w:val="32"/>
        </w:rPr>
        <w:t>（六）对商品或者服务作虚假或者引人误解的宣传的；</w:t>
      </w:r>
    </w:p>
    <w:p w:rsidR="003E669D" w:rsidRPr="00C573AE" w:rsidRDefault="009753AF" w:rsidP="00D83119">
      <w:pPr>
        <w:ind w:firstLineChars="200" w:firstLine="640"/>
        <w:rPr>
          <w:rFonts w:ascii="楷体" w:eastAsia="楷体" w:hAnsi="楷体" w:cs="楷体"/>
          <w:sz w:val="32"/>
          <w:szCs w:val="32"/>
        </w:rPr>
      </w:pPr>
      <w:r w:rsidRPr="00C573AE">
        <w:rPr>
          <w:rFonts w:ascii="楷体" w:eastAsia="楷体" w:hAnsi="楷体" w:cs="楷体" w:hint="eastAsia"/>
          <w:sz w:val="32"/>
          <w:szCs w:val="32"/>
        </w:rPr>
        <w:t>（七）拒绝或者拖延有关行政部门责令对缺陷商品或者服务采取停止销售、警示、召回、无害化处理、销毁、停止生产或者服务等措施的；</w:t>
      </w:r>
    </w:p>
    <w:p w:rsidR="003E669D" w:rsidRPr="00C573AE" w:rsidRDefault="009753AF" w:rsidP="00D83119">
      <w:pPr>
        <w:ind w:firstLineChars="200" w:firstLine="640"/>
        <w:rPr>
          <w:rFonts w:ascii="楷体" w:eastAsia="楷体" w:hAnsi="楷体" w:cs="楷体"/>
          <w:sz w:val="32"/>
          <w:szCs w:val="32"/>
        </w:rPr>
      </w:pPr>
      <w:r w:rsidRPr="00C573AE">
        <w:rPr>
          <w:rFonts w:ascii="楷体" w:eastAsia="楷体" w:hAnsi="楷体" w:cs="楷体" w:hint="eastAsia"/>
          <w:sz w:val="32"/>
          <w:szCs w:val="32"/>
        </w:rPr>
        <w:t>（八）对消费者提出的修理、重作、更换、退货、补足商品数量、退还货款和服务费用或者赔偿损失的要求，故意拖延或者无理拒绝的；</w:t>
      </w:r>
    </w:p>
    <w:p w:rsidR="003E669D" w:rsidRPr="00C573AE" w:rsidRDefault="009753AF" w:rsidP="00D83119">
      <w:pPr>
        <w:ind w:firstLineChars="200" w:firstLine="640"/>
        <w:rPr>
          <w:rFonts w:ascii="楷体" w:eastAsia="楷体" w:hAnsi="楷体" w:cs="楷体"/>
          <w:sz w:val="32"/>
          <w:szCs w:val="32"/>
        </w:rPr>
      </w:pPr>
      <w:r w:rsidRPr="00C573AE">
        <w:rPr>
          <w:rFonts w:ascii="楷体" w:eastAsia="楷体" w:hAnsi="楷体" w:cs="楷体" w:hint="eastAsia"/>
          <w:sz w:val="32"/>
          <w:szCs w:val="32"/>
        </w:rPr>
        <w:t>（九）侵害消费者人格尊严、侵犯消费者人身自由或者侵害消费者个人信息依法得到保护的权利的；</w:t>
      </w:r>
    </w:p>
    <w:p w:rsidR="003E669D" w:rsidRPr="00C573AE" w:rsidRDefault="009753AF" w:rsidP="00D83119">
      <w:pPr>
        <w:ind w:firstLineChars="200" w:firstLine="640"/>
        <w:rPr>
          <w:rFonts w:ascii="楷体" w:eastAsia="楷体" w:hAnsi="楷体" w:cs="楷体"/>
          <w:sz w:val="32"/>
          <w:szCs w:val="32"/>
        </w:rPr>
      </w:pPr>
      <w:r w:rsidRPr="00C573AE">
        <w:rPr>
          <w:rFonts w:ascii="楷体" w:eastAsia="楷体" w:hAnsi="楷体" w:cs="楷体" w:hint="eastAsia"/>
          <w:sz w:val="32"/>
          <w:szCs w:val="32"/>
        </w:rPr>
        <w:t>（十）法律、法规规定的对损害消费者权益应当予以处罚的其他情形。</w:t>
      </w:r>
    </w:p>
    <w:p w:rsidR="003E669D" w:rsidRPr="00C573AE" w:rsidRDefault="009753AF" w:rsidP="00D83119">
      <w:pPr>
        <w:ind w:firstLineChars="200" w:firstLine="643"/>
        <w:rPr>
          <w:rFonts w:ascii="楷体" w:eastAsia="楷体" w:hAnsi="楷体" w:cs="楷体"/>
          <w:sz w:val="32"/>
          <w:szCs w:val="32"/>
        </w:rPr>
      </w:pPr>
      <w:r w:rsidRPr="00C573AE">
        <w:rPr>
          <w:rFonts w:ascii="楷体" w:eastAsia="楷体" w:hAnsi="楷体" w:cs="楷体" w:hint="eastAsia"/>
          <w:b/>
          <w:bCs/>
          <w:sz w:val="32"/>
          <w:szCs w:val="32"/>
        </w:rPr>
        <w:t>《江西省实施〈中华人民共和国消费者权益保护法〉办</w:t>
      </w:r>
      <w:r w:rsidRPr="00C573AE">
        <w:rPr>
          <w:rFonts w:ascii="楷体" w:eastAsia="楷体" w:hAnsi="楷体" w:cs="楷体" w:hint="eastAsia"/>
          <w:b/>
          <w:bCs/>
          <w:sz w:val="32"/>
          <w:szCs w:val="32"/>
        </w:rPr>
        <w:lastRenderedPageBreak/>
        <w:t>法》第七十一条：</w:t>
      </w:r>
      <w:r w:rsidRPr="00C573AE">
        <w:rPr>
          <w:rFonts w:ascii="楷体" w:eastAsia="楷体" w:hAnsi="楷体" w:cs="楷体" w:hint="eastAsia"/>
          <w:sz w:val="32"/>
          <w:szCs w:val="32"/>
        </w:rPr>
        <w:t>经营者有下列行为之一，除承担相应的民事责任外，其他有关法律、法规对处罚机关和处罚方式有规定的，依照法律、法规的规定执行；法律、法规未作规定的，由工商行政管理部门或者其他有关行政主管部门责令改正，情节轻微的，可以根据情节单处或者并处警告、没收违法所得、处以违法所得一倍以上五倍以下罚款；情节较重的，可以根据情节并处警告、没收违法所得，处以违法所得五倍以上十倍以下罚款，没有违法所得的，处以五十万元以下罚款；情节严重的，责令停业整顿、吊销营业执照：</w:t>
      </w:r>
    </w:p>
    <w:p w:rsidR="003E669D" w:rsidRPr="00C573AE" w:rsidRDefault="009753AF" w:rsidP="00B13504">
      <w:pPr>
        <w:ind w:firstLineChars="200" w:firstLine="640"/>
        <w:rPr>
          <w:rFonts w:ascii="楷体" w:eastAsia="楷体" w:hAnsi="楷体" w:cs="楷体"/>
          <w:sz w:val="32"/>
          <w:szCs w:val="32"/>
        </w:rPr>
      </w:pPr>
      <w:r w:rsidRPr="00C573AE">
        <w:rPr>
          <w:rFonts w:ascii="楷体" w:eastAsia="楷体" w:hAnsi="楷体" w:cs="楷体" w:hint="eastAsia"/>
          <w:sz w:val="32"/>
          <w:szCs w:val="32"/>
        </w:rPr>
        <w:t>(一)提供的商品或者服务不符合保障人身、财产安全要求的；</w:t>
      </w:r>
    </w:p>
    <w:p w:rsidR="003E669D" w:rsidRPr="00C573AE" w:rsidRDefault="009753AF" w:rsidP="00B13504">
      <w:pPr>
        <w:ind w:firstLineChars="200" w:firstLine="640"/>
        <w:rPr>
          <w:rFonts w:ascii="楷体" w:eastAsia="楷体" w:hAnsi="楷体" w:cs="楷体"/>
          <w:sz w:val="32"/>
          <w:szCs w:val="32"/>
        </w:rPr>
      </w:pPr>
      <w:r w:rsidRPr="00C573AE">
        <w:rPr>
          <w:rFonts w:ascii="楷体" w:eastAsia="楷体" w:hAnsi="楷体" w:cs="楷体" w:hint="eastAsia"/>
          <w:sz w:val="32"/>
          <w:szCs w:val="32"/>
        </w:rPr>
        <w:t>(二)在商品中掺杂、掺假，以假充真，以次充好，或者以不合格商品冒充合格商品的；</w:t>
      </w:r>
    </w:p>
    <w:p w:rsidR="003E669D" w:rsidRPr="00C573AE" w:rsidRDefault="009753AF" w:rsidP="00B13504">
      <w:pPr>
        <w:ind w:firstLineChars="200" w:firstLine="640"/>
        <w:rPr>
          <w:rFonts w:ascii="楷体" w:eastAsia="楷体" w:hAnsi="楷体" w:cs="楷体"/>
          <w:sz w:val="32"/>
          <w:szCs w:val="32"/>
        </w:rPr>
      </w:pPr>
      <w:r w:rsidRPr="00C573AE">
        <w:rPr>
          <w:rFonts w:ascii="楷体" w:eastAsia="楷体" w:hAnsi="楷体" w:cs="楷体" w:hint="eastAsia"/>
          <w:sz w:val="32"/>
          <w:szCs w:val="32"/>
        </w:rPr>
        <w:t>(三)生产国家明令淘汰的商品或者销售失效、变质、以及明令禁止销售的商品的；</w:t>
      </w:r>
    </w:p>
    <w:p w:rsidR="003E669D" w:rsidRPr="00C573AE" w:rsidRDefault="009753AF" w:rsidP="00B13504">
      <w:pPr>
        <w:ind w:firstLineChars="200" w:firstLine="640"/>
        <w:rPr>
          <w:rFonts w:ascii="楷体" w:eastAsia="楷体" w:hAnsi="楷体" w:cs="楷体"/>
          <w:sz w:val="32"/>
          <w:szCs w:val="32"/>
        </w:rPr>
      </w:pPr>
      <w:r w:rsidRPr="00C573AE">
        <w:rPr>
          <w:rFonts w:ascii="楷体" w:eastAsia="楷体" w:hAnsi="楷体" w:cs="楷体" w:hint="eastAsia"/>
          <w:sz w:val="32"/>
          <w:szCs w:val="32"/>
        </w:rPr>
        <w:t>(四)伪造商品的产地，伪造或者冒用他人的厂名、厂址，篡改生产日期，伪造或者冒用认证标志等质量标志的；</w:t>
      </w:r>
    </w:p>
    <w:p w:rsidR="003E669D" w:rsidRPr="00C573AE" w:rsidRDefault="009753AF" w:rsidP="00B13504">
      <w:pPr>
        <w:ind w:firstLineChars="200" w:firstLine="640"/>
        <w:rPr>
          <w:rFonts w:ascii="楷体" w:eastAsia="楷体" w:hAnsi="楷体" w:cs="楷体"/>
          <w:sz w:val="32"/>
          <w:szCs w:val="32"/>
        </w:rPr>
      </w:pPr>
      <w:r w:rsidRPr="00C573AE">
        <w:rPr>
          <w:rFonts w:ascii="楷体" w:eastAsia="楷体" w:hAnsi="楷体" w:cs="楷体" w:hint="eastAsia"/>
          <w:sz w:val="32"/>
          <w:szCs w:val="32"/>
        </w:rPr>
        <w:t>(五)销售的商品应当检验、检疫而未检验、检疫或者伪造检验、检疫结论的；</w:t>
      </w:r>
    </w:p>
    <w:p w:rsidR="003E669D" w:rsidRPr="00C573AE" w:rsidRDefault="009753AF" w:rsidP="00B13504">
      <w:pPr>
        <w:ind w:firstLineChars="200" w:firstLine="640"/>
        <w:rPr>
          <w:rFonts w:ascii="楷体" w:eastAsia="楷体" w:hAnsi="楷体" w:cs="楷体"/>
          <w:sz w:val="32"/>
          <w:szCs w:val="32"/>
        </w:rPr>
      </w:pPr>
      <w:r w:rsidRPr="00C573AE">
        <w:rPr>
          <w:rFonts w:ascii="楷体" w:eastAsia="楷体" w:hAnsi="楷体" w:cs="楷体" w:hint="eastAsia"/>
          <w:sz w:val="32"/>
          <w:szCs w:val="32"/>
        </w:rPr>
        <w:t>(六)对商品或者服务作虚假或者引人误解的宣传的；</w:t>
      </w:r>
    </w:p>
    <w:p w:rsidR="003E669D" w:rsidRPr="00C573AE" w:rsidRDefault="009753AF" w:rsidP="00B13504">
      <w:pPr>
        <w:ind w:firstLineChars="200" w:firstLine="640"/>
        <w:rPr>
          <w:rFonts w:ascii="楷体" w:eastAsia="楷体" w:hAnsi="楷体" w:cs="楷体"/>
          <w:sz w:val="32"/>
          <w:szCs w:val="32"/>
        </w:rPr>
      </w:pPr>
      <w:r w:rsidRPr="00C573AE">
        <w:rPr>
          <w:rFonts w:ascii="楷体" w:eastAsia="楷体" w:hAnsi="楷体" w:cs="楷体" w:hint="eastAsia"/>
          <w:sz w:val="32"/>
          <w:szCs w:val="32"/>
        </w:rPr>
        <w:t>(七)拒绝或者拖延有关行政主管部门责令对缺陷商品或者服务采取停止销售、警示、召回、无害化处理、销毁、</w:t>
      </w:r>
      <w:r w:rsidRPr="00C573AE">
        <w:rPr>
          <w:rFonts w:ascii="楷体" w:eastAsia="楷体" w:hAnsi="楷体" w:cs="楷体" w:hint="eastAsia"/>
          <w:sz w:val="32"/>
          <w:szCs w:val="32"/>
        </w:rPr>
        <w:lastRenderedPageBreak/>
        <w:t>停止生产或者服务等措施的；</w:t>
      </w:r>
    </w:p>
    <w:p w:rsidR="003E669D" w:rsidRPr="00C573AE" w:rsidRDefault="009753AF" w:rsidP="00B13504">
      <w:pPr>
        <w:ind w:firstLineChars="200" w:firstLine="640"/>
        <w:rPr>
          <w:rFonts w:ascii="楷体" w:eastAsia="楷体" w:hAnsi="楷体" w:cs="楷体"/>
          <w:sz w:val="32"/>
          <w:szCs w:val="32"/>
        </w:rPr>
      </w:pPr>
      <w:r w:rsidRPr="00C573AE">
        <w:rPr>
          <w:rFonts w:ascii="楷体" w:eastAsia="楷体" w:hAnsi="楷体" w:cs="楷体" w:hint="eastAsia"/>
          <w:sz w:val="32"/>
          <w:szCs w:val="32"/>
        </w:rPr>
        <w:t>(八)对消费者提出的修理、重作、更换、退货、补足商品数量、退还货款和服务费用或者赔偿损失的要求，故意拖延或者无理拒绝的；</w:t>
      </w:r>
    </w:p>
    <w:p w:rsidR="003E669D" w:rsidRPr="00C573AE" w:rsidRDefault="009753AF" w:rsidP="00B13504">
      <w:pPr>
        <w:ind w:firstLineChars="200" w:firstLine="640"/>
        <w:rPr>
          <w:rFonts w:ascii="楷体" w:eastAsia="楷体" w:hAnsi="楷体" w:cs="楷体"/>
          <w:sz w:val="32"/>
          <w:szCs w:val="32"/>
        </w:rPr>
      </w:pPr>
      <w:r w:rsidRPr="00C573AE">
        <w:rPr>
          <w:rFonts w:ascii="楷体" w:eastAsia="楷体" w:hAnsi="楷体" w:cs="楷体" w:hint="eastAsia"/>
          <w:sz w:val="32"/>
          <w:szCs w:val="32"/>
        </w:rPr>
        <w:t>(九)泄露、出售或者非法向他人提供消费者个人信息的；</w:t>
      </w:r>
    </w:p>
    <w:p w:rsidR="003E669D" w:rsidRPr="00C573AE" w:rsidRDefault="009753AF" w:rsidP="00B13504">
      <w:pPr>
        <w:ind w:firstLineChars="200" w:firstLine="640"/>
        <w:rPr>
          <w:rFonts w:ascii="楷体" w:eastAsia="楷体" w:hAnsi="楷体" w:cs="楷体"/>
          <w:sz w:val="32"/>
          <w:szCs w:val="32"/>
        </w:rPr>
      </w:pPr>
      <w:r w:rsidRPr="00C573AE">
        <w:rPr>
          <w:rFonts w:ascii="楷体" w:eastAsia="楷体" w:hAnsi="楷体" w:cs="楷体" w:hint="eastAsia"/>
          <w:sz w:val="32"/>
          <w:szCs w:val="32"/>
        </w:rPr>
        <w:t>(十)法律、法规规定的对损害消费者权益应当予以处罚的其他情形。</w:t>
      </w:r>
    </w:p>
    <w:p w:rsidR="003E669D" w:rsidRPr="00C573AE" w:rsidRDefault="009753AF" w:rsidP="004C0730">
      <w:pPr>
        <w:ind w:firstLineChars="200" w:firstLine="643"/>
        <w:rPr>
          <w:rFonts w:ascii="仿宋" w:eastAsia="仿宋" w:hAnsi="仿宋" w:cs="仿宋"/>
          <w:b/>
          <w:sz w:val="32"/>
          <w:szCs w:val="32"/>
        </w:rPr>
      </w:pPr>
      <w:r w:rsidRPr="00C573AE">
        <w:rPr>
          <w:rFonts w:ascii="仿宋" w:eastAsia="仿宋" w:hAnsi="仿宋" w:cs="仿宋" w:hint="eastAsia"/>
          <w:b/>
          <w:sz w:val="32"/>
          <w:szCs w:val="32"/>
        </w:rPr>
        <w:t>【裁量基准】</w:t>
      </w:r>
    </w:p>
    <w:p w:rsidR="00304AAA" w:rsidRPr="00E65619" w:rsidRDefault="00304AAA" w:rsidP="00B13504">
      <w:pPr>
        <w:ind w:firstLineChars="200" w:firstLine="643"/>
        <w:rPr>
          <w:rFonts w:ascii="仿宋" w:eastAsia="仿宋" w:hAnsi="仿宋" w:cs="仿宋"/>
          <w:b/>
          <w:sz w:val="32"/>
          <w:szCs w:val="32"/>
        </w:rPr>
      </w:pPr>
      <w:bookmarkStart w:id="5" w:name="_GoBack"/>
      <w:bookmarkEnd w:id="5"/>
      <w:r w:rsidRPr="00E65619">
        <w:rPr>
          <w:rFonts w:ascii="仿宋" w:eastAsia="仿宋" w:hAnsi="仿宋" w:cs="仿宋" w:hint="eastAsia"/>
          <w:b/>
          <w:sz w:val="32"/>
          <w:szCs w:val="32"/>
        </w:rPr>
        <w:t>第一款提供的商品或者服务不符合保障人身、财产安全要求的：</w:t>
      </w:r>
    </w:p>
    <w:p w:rsidR="00304AAA" w:rsidRPr="00E65619" w:rsidRDefault="00304AAA" w:rsidP="00B13504">
      <w:pPr>
        <w:ind w:firstLineChars="200" w:firstLine="640"/>
        <w:rPr>
          <w:rFonts w:ascii="仿宋" w:eastAsia="仿宋" w:hAnsi="仿宋" w:cs="仿宋"/>
          <w:bCs/>
          <w:sz w:val="32"/>
          <w:szCs w:val="32"/>
        </w:rPr>
      </w:pPr>
      <w:r w:rsidRPr="00E65619">
        <w:rPr>
          <w:rFonts w:ascii="仿宋" w:eastAsia="仿宋" w:hAnsi="仿宋" w:cs="仿宋" w:hint="eastAsia"/>
          <w:sz w:val="32"/>
          <w:szCs w:val="32"/>
        </w:rPr>
        <w:t>转致适用《中华人民共和国产品质量法》第四十九条的规定处理，并参照适用相关裁量基准。</w:t>
      </w:r>
    </w:p>
    <w:p w:rsidR="00304AAA" w:rsidRPr="00E65619" w:rsidRDefault="00304AAA" w:rsidP="00B13504">
      <w:pPr>
        <w:ind w:firstLineChars="200" w:firstLine="643"/>
        <w:rPr>
          <w:rFonts w:ascii="仿宋" w:eastAsia="仿宋" w:hAnsi="仿宋" w:cs="仿宋"/>
          <w:b/>
          <w:sz w:val="32"/>
          <w:szCs w:val="32"/>
        </w:rPr>
      </w:pPr>
      <w:r w:rsidRPr="00E65619">
        <w:rPr>
          <w:rFonts w:ascii="仿宋" w:eastAsia="仿宋" w:hAnsi="仿宋" w:cs="仿宋" w:hint="eastAsia"/>
          <w:b/>
          <w:sz w:val="32"/>
          <w:szCs w:val="32"/>
        </w:rPr>
        <w:t>第二款  在商品中掺杂、掺假，以假充真，以次充好，或者以不合格商品冒充合格商品的：</w:t>
      </w:r>
    </w:p>
    <w:p w:rsidR="00304AAA" w:rsidRPr="00E65619" w:rsidRDefault="00304AAA" w:rsidP="00B13504">
      <w:pPr>
        <w:ind w:firstLineChars="200" w:firstLine="640"/>
        <w:rPr>
          <w:rFonts w:ascii="仿宋" w:eastAsia="仿宋" w:hAnsi="仿宋" w:cs="仿宋"/>
          <w:bCs/>
          <w:sz w:val="32"/>
          <w:szCs w:val="32"/>
        </w:rPr>
      </w:pPr>
      <w:r w:rsidRPr="00E65619">
        <w:rPr>
          <w:rFonts w:ascii="仿宋" w:eastAsia="仿宋" w:hAnsi="仿宋" w:cs="仿宋" w:hint="eastAsia"/>
          <w:sz w:val="32"/>
          <w:szCs w:val="32"/>
        </w:rPr>
        <w:t>转致适用《中华人民共和国产品质量法》第五十条的规定处理，并参照适用相关裁量基准。</w:t>
      </w:r>
    </w:p>
    <w:p w:rsidR="00304AAA" w:rsidRPr="00E65619" w:rsidRDefault="00304AAA" w:rsidP="00B13504">
      <w:pPr>
        <w:ind w:firstLineChars="200" w:firstLine="643"/>
        <w:rPr>
          <w:rFonts w:ascii="仿宋" w:eastAsia="仿宋" w:hAnsi="仿宋" w:cs="仿宋"/>
          <w:b/>
          <w:sz w:val="32"/>
          <w:szCs w:val="32"/>
        </w:rPr>
      </w:pPr>
      <w:r w:rsidRPr="00E65619">
        <w:rPr>
          <w:rFonts w:ascii="仿宋" w:eastAsia="仿宋" w:hAnsi="仿宋" w:cs="仿宋" w:hint="eastAsia"/>
          <w:b/>
          <w:sz w:val="32"/>
          <w:szCs w:val="32"/>
        </w:rPr>
        <w:t>第三款  生产国家明令淘汰的商品或者销售明令禁止销售的商品的：</w:t>
      </w:r>
    </w:p>
    <w:p w:rsidR="00304AAA" w:rsidRPr="00E65619" w:rsidRDefault="00304AAA" w:rsidP="00B13504">
      <w:pPr>
        <w:ind w:firstLineChars="200" w:firstLine="640"/>
        <w:rPr>
          <w:rFonts w:ascii="仿宋" w:eastAsia="仿宋" w:hAnsi="仿宋" w:cs="仿宋"/>
          <w:bCs/>
          <w:sz w:val="32"/>
          <w:szCs w:val="32"/>
        </w:rPr>
      </w:pPr>
      <w:r w:rsidRPr="00E65619">
        <w:rPr>
          <w:rFonts w:ascii="仿宋" w:eastAsia="仿宋" w:hAnsi="仿宋" w:cs="仿宋" w:hint="eastAsia"/>
          <w:sz w:val="32"/>
          <w:szCs w:val="32"/>
        </w:rPr>
        <w:t>转致适用《中华人民共和国产品质量法》第五十一条的规定处理，并参照适用相关裁量基准。</w:t>
      </w:r>
    </w:p>
    <w:p w:rsidR="00304AAA" w:rsidRPr="00E65619" w:rsidRDefault="00304AAA" w:rsidP="00B13504">
      <w:pPr>
        <w:ind w:firstLineChars="200" w:firstLine="643"/>
        <w:rPr>
          <w:rFonts w:ascii="仿宋" w:eastAsia="仿宋" w:hAnsi="仿宋" w:cs="仿宋"/>
          <w:b/>
          <w:sz w:val="32"/>
          <w:szCs w:val="32"/>
        </w:rPr>
      </w:pPr>
      <w:r w:rsidRPr="00E65619">
        <w:rPr>
          <w:rFonts w:ascii="仿宋" w:eastAsia="仿宋" w:hAnsi="仿宋" w:cs="仿宋" w:hint="eastAsia"/>
          <w:b/>
          <w:sz w:val="32"/>
          <w:szCs w:val="32"/>
        </w:rPr>
        <w:t>第四款  销售失效、变质的商品的：</w:t>
      </w:r>
    </w:p>
    <w:p w:rsidR="00304AAA" w:rsidRPr="00E65619" w:rsidRDefault="00304AAA" w:rsidP="00B13504">
      <w:pPr>
        <w:ind w:firstLineChars="200" w:firstLine="640"/>
        <w:rPr>
          <w:rFonts w:ascii="仿宋" w:eastAsia="仿宋" w:hAnsi="仿宋" w:cs="仿宋"/>
          <w:bCs/>
          <w:sz w:val="32"/>
          <w:szCs w:val="32"/>
        </w:rPr>
      </w:pPr>
      <w:r w:rsidRPr="00E65619">
        <w:rPr>
          <w:rFonts w:ascii="仿宋" w:eastAsia="仿宋" w:hAnsi="仿宋" w:cs="仿宋" w:hint="eastAsia"/>
          <w:sz w:val="32"/>
          <w:szCs w:val="32"/>
        </w:rPr>
        <w:lastRenderedPageBreak/>
        <w:t>转致适用《中华人民共和国产品质量法》第五十二条的规定处理，并参照适用相关裁量基准。</w:t>
      </w:r>
    </w:p>
    <w:p w:rsidR="00304AAA" w:rsidRPr="00E65619" w:rsidRDefault="00304AAA" w:rsidP="00B13504">
      <w:pPr>
        <w:ind w:firstLineChars="200" w:firstLine="643"/>
        <w:rPr>
          <w:rFonts w:ascii="仿宋" w:eastAsia="仿宋" w:hAnsi="仿宋" w:cs="仿宋"/>
          <w:b/>
          <w:sz w:val="32"/>
          <w:szCs w:val="32"/>
        </w:rPr>
      </w:pPr>
      <w:r w:rsidRPr="00E65619">
        <w:rPr>
          <w:rFonts w:ascii="仿宋" w:eastAsia="仿宋" w:hAnsi="仿宋" w:cs="仿宋" w:hint="eastAsia"/>
          <w:b/>
          <w:sz w:val="32"/>
          <w:szCs w:val="32"/>
        </w:rPr>
        <w:t>第五款  伪造商品的产地，伪造或者冒用他人的厂名、厂址，伪造或者冒用认证标志等质量标志的：</w:t>
      </w:r>
    </w:p>
    <w:p w:rsidR="00304AAA" w:rsidRPr="00E65619" w:rsidRDefault="00304AAA" w:rsidP="00B13504">
      <w:pPr>
        <w:ind w:firstLineChars="200" w:firstLine="640"/>
        <w:rPr>
          <w:rFonts w:ascii="仿宋" w:eastAsia="仿宋" w:hAnsi="仿宋" w:cs="仿宋"/>
          <w:bCs/>
          <w:sz w:val="32"/>
          <w:szCs w:val="32"/>
        </w:rPr>
      </w:pPr>
      <w:r w:rsidRPr="00E65619">
        <w:rPr>
          <w:rFonts w:ascii="仿宋" w:eastAsia="仿宋" w:hAnsi="仿宋" w:cs="仿宋" w:hint="eastAsia"/>
          <w:sz w:val="32"/>
          <w:szCs w:val="32"/>
        </w:rPr>
        <w:t>转致适用《中华人民共和国产品质量法》第五十三条的规定处理，并参照适用相关裁量基准。</w:t>
      </w:r>
    </w:p>
    <w:p w:rsidR="00304AAA" w:rsidRPr="00E65619" w:rsidRDefault="00304AAA" w:rsidP="00B13504">
      <w:pPr>
        <w:ind w:firstLineChars="200" w:firstLine="643"/>
        <w:rPr>
          <w:rFonts w:ascii="仿宋" w:eastAsia="仿宋" w:hAnsi="仿宋" w:cs="仿宋"/>
          <w:b/>
          <w:sz w:val="32"/>
          <w:szCs w:val="32"/>
        </w:rPr>
      </w:pPr>
      <w:r w:rsidRPr="00E65619">
        <w:rPr>
          <w:rFonts w:ascii="仿宋" w:eastAsia="仿宋" w:hAnsi="仿宋" w:cs="仿宋" w:hint="eastAsia"/>
          <w:b/>
          <w:sz w:val="32"/>
          <w:szCs w:val="32"/>
        </w:rPr>
        <w:t>第六款  篡改生产日期的：</w:t>
      </w:r>
    </w:p>
    <w:p w:rsidR="00304AAA" w:rsidRPr="00E65619" w:rsidRDefault="00304AAA" w:rsidP="00B13504">
      <w:pPr>
        <w:ind w:firstLineChars="200" w:firstLine="640"/>
        <w:rPr>
          <w:rFonts w:ascii="仿宋" w:eastAsia="仿宋" w:hAnsi="仿宋" w:cs="仿宋"/>
          <w:bCs/>
          <w:sz w:val="32"/>
          <w:szCs w:val="32"/>
        </w:rPr>
      </w:pPr>
      <w:r w:rsidRPr="00E65619">
        <w:rPr>
          <w:rFonts w:ascii="仿宋" w:eastAsia="仿宋" w:hAnsi="仿宋" w:cs="仿宋" w:hint="eastAsia"/>
          <w:sz w:val="32"/>
          <w:szCs w:val="32"/>
        </w:rPr>
        <w:t>（一）</w:t>
      </w:r>
      <w:r w:rsidRPr="00E65619">
        <w:rPr>
          <w:rFonts w:ascii="仿宋" w:eastAsia="仿宋" w:hAnsi="仿宋" w:cs="仿宋" w:hint="eastAsia"/>
          <w:bCs/>
          <w:sz w:val="32"/>
          <w:szCs w:val="32"/>
        </w:rPr>
        <w:t>构成销售超过保质期商品的，</w:t>
      </w:r>
      <w:r w:rsidRPr="00E65619">
        <w:rPr>
          <w:rFonts w:ascii="仿宋" w:eastAsia="仿宋" w:hAnsi="仿宋" w:cs="仿宋" w:hint="eastAsia"/>
          <w:sz w:val="32"/>
          <w:szCs w:val="32"/>
        </w:rPr>
        <w:t>转致适用《中华人民共和国产品质量法》第五十二条的规定处理，并参照适用相关裁量基准</w:t>
      </w:r>
      <w:r w:rsidRPr="00E65619">
        <w:rPr>
          <w:rFonts w:ascii="仿宋" w:eastAsia="仿宋" w:hAnsi="仿宋" w:cs="仿宋" w:hint="eastAsia"/>
          <w:bCs/>
          <w:sz w:val="32"/>
          <w:szCs w:val="32"/>
        </w:rPr>
        <w:t>；</w:t>
      </w:r>
    </w:p>
    <w:p w:rsidR="00304AAA" w:rsidRPr="00E65619" w:rsidRDefault="00304AAA" w:rsidP="00B13504">
      <w:pPr>
        <w:ind w:firstLineChars="200" w:firstLine="640"/>
        <w:rPr>
          <w:rFonts w:ascii="仿宋" w:eastAsia="仿宋" w:hAnsi="仿宋" w:cs="仿宋"/>
          <w:bCs/>
          <w:sz w:val="32"/>
          <w:szCs w:val="32"/>
        </w:rPr>
      </w:pPr>
      <w:r w:rsidRPr="00E65619">
        <w:rPr>
          <w:rFonts w:ascii="仿宋" w:eastAsia="仿宋" w:hAnsi="仿宋" w:cs="仿宋" w:hint="eastAsia"/>
          <w:sz w:val="32"/>
          <w:szCs w:val="32"/>
        </w:rPr>
        <w:t>（二）</w:t>
      </w:r>
      <w:r w:rsidRPr="00E65619">
        <w:rPr>
          <w:rFonts w:ascii="仿宋" w:eastAsia="仿宋" w:hAnsi="仿宋" w:cs="仿宋" w:hint="eastAsia"/>
          <w:bCs/>
          <w:sz w:val="32"/>
          <w:szCs w:val="32"/>
        </w:rPr>
        <w:t>尚未构成销售超过保质期商品的，警告，没收违法所得，处以违法所得一倍以上二倍以下的罚款，没有违法所得的，处以货值金额50%以下的罚款；</w:t>
      </w:r>
    </w:p>
    <w:p w:rsidR="00304AAA" w:rsidRPr="00E65619" w:rsidRDefault="00304AAA" w:rsidP="00B13504">
      <w:pPr>
        <w:ind w:firstLineChars="200" w:firstLine="640"/>
        <w:rPr>
          <w:rFonts w:ascii="仿宋" w:eastAsia="仿宋" w:hAnsi="仿宋" w:cs="仿宋"/>
          <w:bCs/>
          <w:sz w:val="32"/>
          <w:szCs w:val="32"/>
        </w:rPr>
      </w:pPr>
      <w:r w:rsidRPr="00E65619">
        <w:rPr>
          <w:rFonts w:ascii="仿宋" w:eastAsia="仿宋" w:hAnsi="仿宋" w:cs="仿宋" w:hint="eastAsia"/>
          <w:sz w:val="32"/>
          <w:szCs w:val="32"/>
        </w:rPr>
        <w:t>（三）</w:t>
      </w:r>
      <w:r w:rsidRPr="00E65619">
        <w:rPr>
          <w:rFonts w:ascii="仿宋" w:eastAsia="仿宋" w:hAnsi="仿宋" w:cs="仿宋" w:hint="eastAsia"/>
          <w:bCs/>
          <w:sz w:val="32"/>
          <w:szCs w:val="32"/>
        </w:rPr>
        <w:t>尚未构成销售超过保质期商品，但篡改商品的货值金额超过十万元不超过二十万元的，或者经营者有拒绝监督检查的情节的，警告，没收违法所得，处以违法所得二倍以上五倍以下的罚款，没有违法所得的，处以货值金额等值的罚款；</w:t>
      </w:r>
    </w:p>
    <w:p w:rsidR="00304AAA" w:rsidRPr="00E65619" w:rsidRDefault="00304AAA" w:rsidP="00B13504">
      <w:pPr>
        <w:ind w:firstLineChars="200" w:firstLine="640"/>
        <w:rPr>
          <w:rFonts w:ascii="仿宋" w:eastAsia="仿宋" w:hAnsi="仿宋" w:cs="仿宋"/>
          <w:bCs/>
          <w:sz w:val="32"/>
          <w:szCs w:val="32"/>
        </w:rPr>
      </w:pPr>
      <w:r w:rsidRPr="00E65619">
        <w:rPr>
          <w:rFonts w:ascii="仿宋" w:eastAsia="仿宋" w:hAnsi="仿宋" w:cs="仿宋" w:hint="eastAsia"/>
          <w:sz w:val="32"/>
          <w:szCs w:val="32"/>
        </w:rPr>
        <w:t>（四）</w:t>
      </w:r>
      <w:r w:rsidRPr="00E65619">
        <w:rPr>
          <w:rFonts w:ascii="仿宋" w:eastAsia="仿宋" w:hAnsi="仿宋" w:cs="仿宋" w:hint="eastAsia"/>
          <w:bCs/>
          <w:sz w:val="32"/>
          <w:szCs w:val="32"/>
        </w:rPr>
        <w:t>尚未构成销售超过保质期商品，但篡改商品的货值金额超过二十万元的，或者经营者篡改生产日期造成了消费者严重损害的，或者经营者有暴力拒绝监督检查的情节的，或者有其他严重情节的，警告，没收违法所得，处以违</w:t>
      </w:r>
      <w:r w:rsidRPr="00E65619">
        <w:rPr>
          <w:rFonts w:ascii="仿宋" w:eastAsia="仿宋" w:hAnsi="仿宋" w:cs="仿宋" w:hint="eastAsia"/>
          <w:bCs/>
          <w:sz w:val="32"/>
          <w:szCs w:val="32"/>
        </w:rPr>
        <w:lastRenderedPageBreak/>
        <w:t>法所得五倍以上十倍以下的罚款，没有违法所得的，处以货值金额等值不超过五十万元的罚款，责令停业整顿或者吊销营业执照。</w:t>
      </w:r>
    </w:p>
    <w:p w:rsidR="00304AAA" w:rsidRPr="00E65619" w:rsidRDefault="00304AAA" w:rsidP="00B13504">
      <w:pPr>
        <w:ind w:firstLineChars="200" w:firstLine="643"/>
        <w:rPr>
          <w:rFonts w:ascii="仿宋" w:eastAsia="仿宋" w:hAnsi="仿宋" w:cs="仿宋"/>
          <w:bCs/>
          <w:sz w:val="32"/>
          <w:szCs w:val="32"/>
        </w:rPr>
      </w:pPr>
      <w:r w:rsidRPr="00E65619">
        <w:rPr>
          <w:rFonts w:ascii="仿宋" w:eastAsia="仿宋" w:hAnsi="仿宋" w:cs="仿宋" w:hint="eastAsia"/>
          <w:b/>
          <w:sz w:val="32"/>
          <w:szCs w:val="32"/>
        </w:rPr>
        <w:t>第七款  销售的商品应当检验、检疫而未检验、检疫或者伪造检验、检疫结果的：</w:t>
      </w:r>
    </w:p>
    <w:p w:rsidR="00304AAA" w:rsidRPr="00E65619" w:rsidRDefault="00304AAA" w:rsidP="00B13504">
      <w:pPr>
        <w:ind w:firstLineChars="200" w:firstLine="640"/>
        <w:rPr>
          <w:rFonts w:ascii="仿宋" w:eastAsia="仿宋" w:hAnsi="仿宋" w:cs="仿宋"/>
          <w:bCs/>
          <w:sz w:val="32"/>
          <w:szCs w:val="32"/>
        </w:rPr>
      </w:pPr>
      <w:r w:rsidRPr="00E65619">
        <w:rPr>
          <w:rFonts w:ascii="仿宋" w:eastAsia="仿宋" w:hAnsi="仿宋" w:cs="仿宋" w:hint="eastAsia"/>
          <w:sz w:val="32"/>
          <w:szCs w:val="32"/>
        </w:rPr>
        <w:t>（一）</w:t>
      </w:r>
      <w:r w:rsidRPr="00E65619">
        <w:rPr>
          <w:rFonts w:ascii="仿宋" w:eastAsia="仿宋" w:hAnsi="仿宋" w:cs="仿宋" w:hint="eastAsia"/>
          <w:bCs/>
          <w:sz w:val="32"/>
          <w:szCs w:val="32"/>
        </w:rPr>
        <w:t>尚未造成危害后果的，责令改正，警告，没收违法所得，处以违法所得一倍以上五倍以下的罚款；没有违法所得的，处以十万元以下的罚款；</w:t>
      </w:r>
    </w:p>
    <w:p w:rsidR="00304AAA" w:rsidRPr="00E65619" w:rsidRDefault="00304AAA" w:rsidP="00B13504">
      <w:pPr>
        <w:ind w:firstLineChars="200" w:firstLine="640"/>
        <w:rPr>
          <w:rFonts w:ascii="仿宋" w:eastAsia="仿宋" w:hAnsi="仿宋" w:cs="仿宋"/>
          <w:bCs/>
          <w:sz w:val="32"/>
          <w:szCs w:val="32"/>
        </w:rPr>
      </w:pPr>
      <w:r w:rsidRPr="00E65619">
        <w:rPr>
          <w:rFonts w:ascii="仿宋" w:eastAsia="仿宋" w:hAnsi="仿宋" w:cs="仿宋" w:hint="eastAsia"/>
          <w:sz w:val="32"/>
          <w:szCs w:val="32"/>
        </w:rPr>
        <w:t>（二）</w:t>
      </w:r>
      <w:r w:rsidRPr="00E65619">
        <w:rPr>
          <w:rFonts w:ascii="仿宋" w:eastAsia="仿宋" w:hAnsi="仿宋" w:cs="仿宋" w:hint="eastAsia"/>
          <w:bCs/>
          <w:sz w:val="32"/>
          <w:szCs w:val="32"/>
        </w:rPr>
        <w:t>商品货值金额超过十万元不超过二十万元的，或者造成危害后果的，或者经营者不配合执法检查的，责令改正，没收违法所得，处以违法所得五倍以上七倍以下的罚款；没有违法所得的，处以十万元以上三十万元以下的罚款；</w:t>
      </w:r>
    </w:p>
    <w:p w:rsidR="00304AAA" w:rsidRPr="00E65619" w:rsidRDefault="00304AAA" w:rsidP="00B13504">
      <w:pPr>
        <w:ind w:firstLineChars="200" w:firstLine="640"/>
        <w:rPr>
          <w:rFonts w:ascii="仿宋" w:eastAsia="仿宋" w:hAnsi="仿宋" w:cs="仿宋"/>
          <w:bCs/>
          <w:sz w:val="32"/>
          <w:szCs w:val="32"/>
        </w:rPr>
      </w:pPr>
      <w:r w:rsidRPr="00E65619">
        <w:rPr>
          <w:rFonts w:ascii="仿宋" w:eastAsia="仿宋" w:hAnsi="仿宋" w:cs="仿宋" w:hint="eastAsia"/>
          <w:sz w:val="32"/>
          <w:szCs w:val="32"/>
        </w:rPr>
        <w:t>（三）</w:t>
      </w:r>
      <w:r w:rsidRPr="00E65619">
        <w:rPr>
          <w:rFonts w:ascii="仿宋" w:eastAsia="仿宋" w:hAnsi="仿宋" w:cs="仿宋" w:hint="eastAsia"/>
          <w:bCs/>
          <w:sz w:val="32"/>
          <w:szCs w:val="32"/>
        </w:rPr>
        <w:t>商品货值金额超过二十万元的，或者造成严重危害后果的，或者经营者暴力拒绝执法检查的，责令改正，没收违法所得，处以违法所得七倍以上十倍以下的罚款；没有违法所得的，处以三十万元以上五十万元以下的罚款；可以并处责令停业整顿或者吊销营业执照。</w:t>
      </w:r>
    </w:p>
    <w:p w:rsidR="00304AAA" w:rsidRPr="00E65619" w:rsidRDefault="00304AAA" w:rsidP="00B13504">
      <w:pPr>
        <w:ind w:firstLineChars="200" w:firstLine="643"/>
        <w:rPr>
          <w:rFonts w:ascii="仿宋" w:eastAsia="仿宋" w:hAnsi="仿宋" w:cs="仿宋"/>
          <w:b/>
          <w:sz w:val="32"/>
          <w:szCs w:val="32"/>
        </w:rPr>
      </w:pPr>
      <w:r w:rsidRPr="00E65619">
        <w:rPr>
          <w:rFonts w:ascii="仿宋" w:eastAsia="仿宋" w:hAnsi="仿宋" w:cs="仿宋" w:hint="eastAsia"/>
          <w:b/>
          <w:sz w:val="32"/>
          <w:szCs w:val="32"/>
        </w:rPr>
        <w:t>第八款  对商品或者服务作虚假或者引人误解的宣传的：</w:t>
      </w:r>
    </w:p>
    <w:p w:rsidR="00304AAA" w:rsidRPr="00E65619" w:rsidRDefault="00304AAA" w:rsidP="00B13504">
      <w:pPr>
        <w:ind w:firstLineChars="200" w:firstLine="640"/>
        <w:rPr>
          <w:rFonts w:ascii="仿宋" w:eastAsia="仿宋" w:hAnsi="仿宋" w:cs="仿宋"/>
          <w:sz w:val="32"/>
          <w:szCs w:val="32"/>
        </w:rPr>
      </w:pPr>
      <w:r w:rsidRPr="00E65619">
        <w:rPr>
          <w:rFonts w:ascii="仿宋" w:eastAsia="仿宋" w:hAnsi="仿宋" w:cs="仿宋" w:hint="eastAsia"/>
          <w:sz w:val="32"/>
          <w:szCs w:val="32"/>
        </w:rPr>
        <w:t>（一）</w:t>
      </w:r>
      <w:r w:rsidRPr="00E65619">
        <w:rPr>
          <w:rFonts w:ascii="仿宋" w:eastAsia="仿宋" w:hAnsi="仿宋" w:cs="仿宋" w:hint="eastAsia"/>
          <w:bCs/>
          <w:sz w:val="32"/>
          <w:szCs w:val="32"/>
        </w:rPr>
        <w:t>属于发布虚假广告的，</w:t>
      </w:r>
      <w:r w:rsidRPr="00E65619">
        <w:rPr>
          <w:rFonts w:ascii="仿宋" w:eastAsia="仿宋" w:hAnsi="仿宋" w:cs="仿宋" w:hint="eastAsia"/>
          <w:sz w:val="32"/>
          <w:szCs w:val="32"/>
        </w:rPr>
        <w:t>转致适用《中华人民共和国广告法》第五十五条的规定处理，并参照适用相关裁量基准；</w:t>
      </w:r>
    </w:p>
    <w:p w:rsidR="00304AAA" w:rsidRPr="00E65619" w:rsidRDefault="00304AAA" w:rsidP="00B13504">
      <w:pPr>
        <w:ind w:firstLineChars="200" w:firstLine="640"/>
        <w:rPr>
          <w:rFonts w:ascii="仿宋" w:eastAsia="仿宋" w:hAnsi="仿宋" w:cs="仿宋"/>
          <w:bCs/>
          <w:color w:val="FF0000"/>
          <w:sz w:val="32"/>
          <w:szCs w:val="32"/>
        </w:rPr>
      </w:pPr>
      <w:r w:rsidRPr="00E65619">
        <w:rPr>
          <w:rFonts w:ascii="仿宋" w:eastAsia="仿宋" w:hAnsi="仿宋" w:cs="仿宋" w:hint="eastAsia"/>
          <w:sz w:val="32"/>
          <w:szCs w:val="32"/>
        </w:rPr>
        <w:lastRenderedPageBreak/>
        <w:t>（二）</w:t>
      </w:r>
      <w:r w:rsidRPr="00E65619">
        <w:rPr>
          <w:rFonts w:ascii="仿宋" w:eastAsia="仿宋" w:hAnsi="仿宋" w:cs="仿宋" w:hint="eastAsia"/>
          <w:bCs/>
          <w:sz w:val="32"/>
          <w:szCs w:val="32"/>
        </w:rPr>
        <w:t>属于不正当竞争的，</w:t>
      </w:r>
      <w:r w:rsidRPr="00E65619">
        <w:rPr>
          <w:rFonts w:ascii="仿宋" w:eastAsia="仿宋" w:hAnsi="仿宋" w:cs="仿宋" w:hint="eastAsia"/>
          <w:sz w:val="32"/>
          <w:szCs w:val="32"/>
        </w:rPr>
        <w:t>转致适用《中华人民共和国反不正当竞争法》第二十条第一款的规定处理，并参照适用相关裁量基准。</w:t>
      </w:r>
    </w:p>
    <w:p w:rsidR="00304AAA" w:rsidRPr="00E65619" w:rsidRDefault="00304AAA" w:rsidP="00B13504">
      <w:pPr>
        <w:ind w:firstLineChars="200" w:firstLine="643"/>
        <w:rPr>
          <w:rFonts w:ascii="仿宋" w:eastAsia="仿宋" w:hAnsi="仿宋" w:cs="仿宋"/>
          <w:b/>
          <w:sz w:val="32"/>
          <w:szCs w:val="32"/>
        </w:rPr>
      </w:pPr>
      <w:r w:rsidRPr="00E65619">
        <w:rPr>
          <w:rFonts w:ascii="仿宋" w:eastAsia="仿宋" w:hAnsi="仿宋" w:cs="仿宋" w:hint="eastAsia"/>
          <w:b/>
          <w:sz w:val="32"/>
          <w:szCs w:val="32"/>
        </w:rPr>
        <w:t>第九款  拒绝或者拖延有关行政部门责令对缺陷商品或者服务采取停止销售、警示、召回、无害化处理、销毁、停止生产或者服务等措施的：</w:t>
      </w:r>
    </w:p>
    <w:p w:rsidR="00304AAA" w:rsidRPr="00E65619" w:rsidRDefault="00304AAA" w:rsidP="00B13504">
      <w:pPr>
        <w:ind w:firstLineChars="200" w:firstLine="640"/>
        <w:rPr>
          <w:rFonts w:ascii="仿宋" w:eastAsia="仿宋" w:hAnsi="仿宋" w:cs="仿宋"/>
          <w:bCs/>
          <w:sz w:val="32"/>
          <w:szCs w:val="32"/>
        </w:rPr>
      </w:pPr>
      <w:r w:rsidRPr="00E65619">
        <w:rPr>
          <w:rFonts w:ascii="仿宋" w:eastAsia="仿宋" w:hAnsi="仿宋" w:cs="仿宋" w:hint="eastAsia"/>
          <w:sz w:val="32"/>
          <w:szCs w:val="32"/>
        </w:rPr>
        <w:t>（一）</w:t>
      </w:r>
      <w:r w:rsidRPr="00E65619">
        <w:rPr>
          <w:rFonts w:ascii="仿宋" w:eastAsia="仿宋" w:hAnsi="仿宋" w:cs="仿宋" w:hint="eastAsia"/>
          <w:bCs/>
          <w:sz w:val="32"/>
          <w:szCs w:val="32"/>
        </w:rPr>
        <w:t>未造成损害后果的，责令改正，警告，没收违法所得，处违法所得一倍以上五倍以下的罚款；没有违法所得的，处以十万元以下的罚款；</w:t>
      </w:r>
    </w:p>
    <w:p w:rsidR="00304AAA" w:rsidRPr="00E65619" w:rsidRDefault="00304AAA" w:rsidP="00B13504">
      <w:pPr>
        <w:ind w:firstLineChars="200" w:firstLine="640"/>
        <w:rPr>
          <w:rFonts w:ascii="仿宋" w:eastAsia="仿宋" w:hAnsi="仿宋" w:cs="仿宋"/>
          <w:bCs/>
          <w:sz w:val="32"/>
          <w:szCs w:val="32"/>
        </w:rPr>
      </w:pPr>
      <w:r w:rsidRPr="00E65619">
        <w:rPr>
          <w:rFonts w:ascii="仿宋" w:eastAsia="仿宋" w:hAnsi="仿宋" w:cs="仿宋" w:hint="eastAsia"/>
          <w:sz w:val="32"/>
          <w:szCs w:val="32"/>
        </w:rPr>
        <w:t>（二）</w:t>
      </w:r>
      <w:r w:rsidRPr="00E65619">
        <w:rPr>
          <w:rFonts w:ascii="仿宋" w:eastAsia="仿宋" w:hAnsi="仿宋" w:cs="仿宋" w:hint="eastAsia"/>
          <w:bCs/>
          <w:sz w:val="32"/>
          <w:szCs w:val="32"/>
        </w:rPr>
        <w:t>造成损害后果的，责令改正，没收违法所得，处违法所得五倍以上七倍以下的罚款；没有违法所得的，处以十万元以上三十万元以下的罚款；可以同时责令停业整顿；</w:t>
      </w:r>
    </w:p>
    <w:p w:rsidR="00304AAA" w:rsidRPr="00E65619" w:rsidRDefault="00304AAA" w:rsidP="00B13504">
      <w:pPr>
        <w:ind w:firstLineChars="200" w:firstLine="640"/>
        <w:rPr>
          <w:rFonts w:ascii="仿宋" w:eastAsia="仿宋" w:hAnsi="仿宋" w:cs="仿宋"/>
          <w:bCs/>
          <w:sz w:val="32"/>
          <w:szCs w:val="32"/>
        </w:rPr>
      </w:pPr>
      <w:r w:rsidRPr="00E65619">
        <w:rPr>
          <w:rFonts w:ascii="仿宋" w:eastAsia="仿宋" w:hAnsi="仿宋" w:cs="仿宋" w:hint="eastAsia"/>
          <w:sz w:val="32"/>
          <w:szCs w:val="32"/>
        </w:rPr>
        <w:t>（三）</w:t>
      </w:r>
      <w:r w:rsidRPr="00E65619">
        <w:rPr>
          <w:rFonts w:ascii="仿宋" w:eastAsia="仿宋" w:hAnsi="仿宋" w:cs="仿宋" w:hint="eastAsia"/>
          <w:bCs/>
          <w:sz w:val="32"/>
          <w:szCs w:val="32"/>
        </w:rPr>
        <w:t>缺陷商品或者服务涉及消费者人数众多的，或者造成了其他严重后果的，责令改正，没收违法所得，处违法所得七倍以上十倍以下的罚款；没有违法所得的，处以三十万元以上五十万元以下的罚款；可以同时吊销营业执照。</w:t>
      </w:r>
    </w:p>
    <w:p w:rsidR="00304AAA" w:rsidRPr="00E65619" w:rsidRDefault="00304AAA" w:rsidP="00B13504">
      <w:pPr>
        <w:ind w:firstLineChars="200" w:firstLine="643"/>
        <w:rPr>
          <w:rFonts w:ascii="仿宋" w:eastAsia="仿宋" w:hAnsi="仿宋" w:cs="仿宋"/>
          <w:bCs/>
          <w:sz w:val="32"/>
          <w:szCs w:val="32"/>
        </w:rPr>
      </w:pPr>
      <w:r w:rsidRPr="00E65619">
        <w:rPr>
          <w:rFonts w:ascii="仿宋" w:eastAsia="仿宋" w:hAnsi="仿宋" w:cs="仿宋" w:hint="eastAsia"/>
          <w:b/>
          <w:sz w:val="32"/>
          <w:szCs w:val="32"/>
        </w:rPr>
        <w:t>第十款  对消费者提出的修理、重作、更换、退货、补足商品数量、退还货款和服务费用或者赔偿损失的要求，故意拖延或者无理拒绝的：</w:t>
      </w:r>
    </w:p>
    <w:p w:rsidR="00304AAA" w:rsidRPr="00E65619" w:rsidRDefault="00304AAA" w:rsidP="00B13504">
      <w:pPr>
        <w:ind w:firstLineChars="200" w:firstLine="640"/>
        <w:rPr>
          <w:rFonts w:ascii="仿宋" w:eastAsia="仿宋" w:hAnsi="仿宋" w:cs="仿宋"/>
          <w:bCs/>
          <w:sz w:val="32"/>
          <w:szCs w:val="32"/>
        </w:rPr>
      </w:pPr>
      <w:r w:rsidRPr="00E65619">
        <w:rPr>
          <w:rFonts w:ascii="仿宋" w:eastAsia="仿宋" w:hAnsi="仿宋" w:cs="仿宋" w:hint="eastAsia"/>
          <w:sz w:val="32"/>
          <w:szCs w:val="32"/>
        </w:rPr>
        <w:t>（一）</w:t>
      </w:r>
      <w:r w:rsidRPr="00E65619">
        <w:rPr>
          <w:rFonts w:ascii="仿宋" w:eastAsia="仿宋" w:hAnsi="仿宋" w:cs="仿宋" w:hint="eastAsia"/>
          <w:bCs/>
          <w:sz w:val="32"/>
          <w:szCs w:val="32"/>
        </w:rPr>
        <w:t>故意拖延或者无理拒绝一次的，责令改正，警告，没收违法所得，处违法所得一倍以上五倍以下的罚款；没有违法所得的，处以十万元以下的罚款；</w:t>
      </w:r>
    </w:p>
    <w:p w:rsidR="00304AAA" w:rsidRPr="00E65619" w:rsidRDefault="00304AAA" w:rsidP="00B13504">
      <w:pPr>
        <w:ind w:firstLineChars="200" w:firstLine="640"/>
        <w:rPr>
          <w:rFonts w:ascii="仿宋" w:eastAsia="仿宋" w:hAnsi="仿宋" w:cs="仿宋"/>
          <w:bCs/>
          <w:sz w:val="32"/>
          <w:szCs w:val="32"/>
        </w:rPr>
      </w:pPr>
      <w:r w:rsidRPr="00E65619">
        <w:rPr>
          <w:rFonts w:ascii="仿宋" w:eastAsia="仿宋" w:hAnsi="仿宋" w:cs="仿宋" w:hint="eastAsia"/>
          <w:sz w:val="32"/>
          <w:szCs w:val="32"/>
        </w:rPr>
        <w:lastRenderedPageBreak/>
        <w:t>（二）</w:t>
      </w:r>
      <w:r w:rsidRPr="00E65619">
        <w:rPr>
          <w:rFonts w:ascii="仿宋" w:eastAsia="仿宋" w:hAnsi="仿宋" w:cs="仿宋" w:hint="eastAsia"/>
          <w:bCs/>
          <w:sz w:val="32"/>
          <w:szCs w:val="32"/>
        </w:rPr>
        <w:t>故意拖延或者无理拒绝两次以上的，责令改正，没收违法所得，处违法所得五倍以上七倍以下的罚款；没有违法所得的，处以十万元以上三十万元以下的罚款；可以同时责令停业整顿；</w:t>
      </w:r>
    </w:p>
    <w:p w:rsidR="00304AAA" w:rsidRPr="00E65619" w:rsidRDefault="00304AAA" w:rsidP="00B13504">
      <w:pPr>
        <w:ind w:firstLineChars="200" w:firstLine="640"/>
        <w:rPr>
          <w:rFonts w:ascii="仿宋" w:eastAsia="仿宋" w:hAnsi="仿宋" w:cs="仿宋"/>
          <w:bCs/>
          <w:sz w:val="32"/>
          <w:szCs w:val="32"/>
        </w:rPr>
      </w:pPr>
      <w:r w:rsidRPr="00E65619">
        <w:rPr>
          <w:rFonts w:ascii="仿宋" w:eastAsia="仿宋" w:hAnsi="仿宋" w:cs="仿宋" w:hint="eastAsia"/>
          <w:sz w:val="32"/>
          <w:szCs w:val="32"/>
        </w:rPr>
        <w:t>（三）</w:t>
      </w:r>
      <w:r w:rsidRPr="00E65619">
        <w:rPr>
          <w:rFonts w:ascii="仿宋" w:eastAsia="仿宋" w:hAnsi="仿宋" w:cs="仿宋" w:hint="eastAsia"/>
          <w:bCs/>
          <w:sz w:val="32"/>
          <w:szCs w:val="32"/>
        </w:rPr>
        <w:t>故意拖延或者无理拒绝造成群访群诉等严重后果的，责令改正，没收违法所得，处违法所得七倍以上十倍以下的罚款；没有违法所得的，处以三十万元以上五十万元以下的罚款；可以同时吊销营业执照。</w:t>
      </w:r>
    </w:p>
    <w:p w:rsidR="00304AAA" w:rsidRPr="00E65619" w:rsidRDefault="00304AAA" w:rsidP="00B13504">
      <w:pPr>
        <w:ind w:firstLineChars="200" w:firstLine="643"/>
        <w:rPr>
          <w:rFonts w:ascii="仿宋" w:eastAsia="仿宋" w:hAnsi="仿宋" w:cs="仿宋"/>
          <w:b/>
          <w:sz w:val="32"/>
          <w:szCs w:val="32"/>
        </w:rPr>
      </w:pPr>
      <w:r w:rsidRPr="00E65619">
        <w:rPr>
          <w:rFonts w:ascii="仿宋" w:eastAsia="仿宋" w:hAnsi="仿宋" w:cs="仿宋" w:hint="eastAsia"/>
          <w:b/>
          <w:sz w:val="32"/>
          <w:szCs w:val="32"/>
        </w:rPr>
        <w:t>第十一款  侵害消费者人格尊严、侵犯消费者人身自由或者侵害消费者个人信息依法得到保护的权利的：</w:t>
      </w:r>
    </w:p>
    <w:p w:rsidR="00304AAA" w:rsidRPr="00E65619" w:rsidRDefault="00304AAA" w:rsidP="00B13504">
      <w:pPr>
        <w:ind w:firstLineChars="200" w:firstLine="640"/>
        <w:rPr>
          <w:rFonts w:ascii="仿宋" w:eastAsia="仿宋" w:hAnsi="仿宋" w:cs="仿宋"/>
          <w:bCs/>
          <w:sz w:val="32"/>
          <w:szCs w:val="32"/>
        </w:rPr>
      </w:pPr>
      <w:r w:rsidRPr="00E65619">
        <w:rPr>
          <w:rFonts w:ascii="仿宋" w:eastAsia="仿宋" w:hAnsi="仿宋" w:cs="仿宋" w:hint="eastAsia"/>
          <w:sz w:val="32"/>
          <w:szCs w:val="32"/>
        </w:rPr>
        <w:t>（一）</w:t>
      </w:r>
      <w:r w:rsidRPr="00E65619">
        <w:rPr>
          <w:rFonts w:ascii="仿宋" w:eastAsia="仿宋" w:hAnsi="仿宋" w:cs="仿宋" w:hint="eastAsia"/>
          <w:bCs/>
          <w:sz w:val="32"/>
          <w:szCs w:val="32"/>
        </w:rPr>
        <w:t>主动停止侵害的，责令改正，警告，没收违法所得，处违法所得一倍以上五倍以下的罚款；没有违法所得的，处以十万元以下的罚款；</w:t>
      </w:r>
    </w:p>
    <w:p w:rsidR="00304AAA" w:rsidRPr="00E65619" w:rsidRDefault="00304AAA" w:rsidP="00B13504">
      <w:pPr>
        <w:ind w:firstLineChars="200" w:firstLine="640"/>
        <w:rPr>
          <w:rFonts w:ascii="仿宋" w:eastAsia="仿宋" w:hAnsi="仿宋" w:cs="仿宋"/>
          <w:bCs/>
          <w:sz w:val="32"/>
          <w:szCs w:val="32"/>
        </w:rPr>
      </w:pPr>
      <w:r w:rsidRPr="00E65619">
        <w:rPr>
          <w:rFonts w:ascii="仿宋" w:eastAsia="仿宋" w:hAnsi="仿宋" w:cs="仿宋" w:hint="eastAsia"/>
          <w:sz w:val="32"/>
          <w:szCs w:val="32"/>
        </w:rPr>
        <w:t>（二）</w:t>
      </w:r>
      <w:r w:rsidRPr="00E65619">
        <w:rPr>
          <w:rFonts w:ascii="仿宋" w:eastAsia="仿宋" w:hAnsi="仿宋" w:cs="仿宋" w:hint="eastAsia"/>
          <w:bCs/>
          <w:sz w:val="32"/>
          <w:szCs w:val="32"/>
        </w:rPr>
        <w:t>未主动停止侵害的，责令改正，没收违法所得，处违法所得五倍以上七倍以下的罚款；没有违法所得的，处以十万元以上三十万元以下的罚款；可以同时责令停业整顿；</w:t>
      </w:r>
    </w:p>
    <w:p w:rsidR="00304AAA" w:rsidRPr="00B13504" w:rsidRDefault="00304AAA" w:rsidP="00B13504">
      <w:pPr>
        <w:ind w:firstLineChars="200" w:firstLine="640"/>
        <w:rPr>
          <w:rFonts w:ascii="仿宋" w:eastAsia="仿宋" w:hAnsi="仿宋" w:cs="仿宋"/>
          <w:bCs/>
          <w:sz w:val="32"/>
          <w:szCs w:val="32"/>
        </w:rPr>
      </w:pPr>
      <w:r w:rsidRPr="00E65619">
        <w:rPr>
          <w:rFonts w:ascii="仿宋" w:eastAsia="仿宋" w:hAnsi="仿宋" w:cs="仿宋" w:hint="eastAsia"/>
          <w:sz w:val="32"/>
          <w:szCs w:val="32"/>
        </w:rPr>
        <w:t>（三）</w:t>
      </w:r>
      <w:r w:rsidRPr="00E65619">
        <w:rPr>
          <w:rFonts w:ascii="仿宋" w:eastAsia="仿宋" w:hAnsi="仿宋" w:cs="仿宋" w:hint="eastAsia"/>
          <w:bCs/>
          <w:sz w:val="32"/>
          <w:szCs w:val="32"/>
        </w:rPr>
        <w:t>未主动停止侵害，造成消费者人身、财产严重损害的，或者造成群访群诉等严重后果的，责令改正，没收违法所得，处违法所得七倍以上十倍以下的罚款；没有违法所得的，处以三十万元以上五十万元以下的罚款；可以同时吊销营业执照。</w:t>
      </w:r>
    </w:p>
    <w:p w:rsidR="003E669D" w:rsidRPr="00C573AE" w:rsidRDefault="009753AF" w:rsidP="00514180">
      <w:pPr>
        <w:spacing w:beforeLines="100"/>
        <w:ind w:firstLineChars="200" w:firstLine="643"/>
        <w:rPr>
          <w:rFonts w:ascii="仿宋" w:eastAsia="仿宋" w:hAnsi="仿宋" w:cs="仿宋"/>
          <w:b/>
          <w:bCs/>
          <w:sz w:val="32"/>
          <w:szCs w:val="32"/>
        </w:rPr>
      </w:pPr>
      <w:r w:rsidRPr="00C573AE">
        <w:rPr>
          <w:rFonts w:ascii="仿宋" w:eastAsia="仿宋" w:hAnsi="仿宋" w:cs="仿宋" w:hint="eastAsia"/>
          <w:b/>
          <w:bCs/>
          <w:sz w:val="32"/>
          <w:szCs w:val="32"/>
        </w:rPr>
        <w:lastRenderedPageBreak/>
        <w:t>第二条  销售没有商品名称、生产厂厂名、厂址等中文包装标识的商品的：</w:t>
      </w:r>
    </w:p>
    <w:p w:rsidR="003E669D" w:rsidRPr="00C573AE" w:rsidRDefault="009753AF" w:rsidP="00D83119">
      <w:pPr>
        <w:ind w:firstLineChars="200" w:firstLine="643"/>
        <w:rPr>
          <w:rFonts w:ascii="仿宋" w:eastAsia="仿宋" w:hAnsi="仿宋" w:cs="仿宋"/>
          <w:b/>
          <w:bCs/>
          <w:sz w:val="32"/>
          <w:szCs w:val="32"/>
        </w:rPr>
      </w:pPr>
      <w:r w:rsidRPr="00C573AE">
        <w:rPr>
          <w:rFonts w:ascii="仿宋" w:eastAsia="仿宋" w:hAnsi="仿宋" w:cs="仿宋" w:hint="eastAsia"/>
          <w:b/>
          <w:sz w:val="32"/>
          <w:szCs w:val="32"/>
        </w:rPr>
        <w:t>【法条原文】</w:t>
      </w:r>
    </w:p>
    <w:p w:rsidR="003E669D" w:rsidRPr="00C573AE" w:rsidRDefault="009753AF" w:rsidP="00D83119">
      <w:pPr>
        <w:ind w:firstLineChars="200" w:firstLine="643"/>
        <w:rPr>
          <w:rFonts w:ascii="楷体" w:eastAsia="楷体" w:hAnsi="楷体" w:cs="楷体"/>
          <w:sz w:val="32"/>
          <w:szCs w:val="32"/>
        </w:rPr>
      </w:pPr>
      <w:r w:rsidRPr="00C573AE">
        <w:rPr>
          <w:rFonts w:ascii="楷体" w:eastAsia="楷体" w:hAnsi="楷体" w:cs="楷体" w:hint="eastAsia"/>
          <w:b/>
          <w:bCs/>
          <w:sz w:val="32"/>
          <w:szCs w:val="32"/>
        </w:rPr>
        <w:t>《江西省实施〈中华人民共和国消费者权益保护法〉办法》第七十条：</w:t>
      </w:r>
      <w:r w:rsidRPr="00C573AE">
        <w:rPr>
          <w:rFonts w:ascii="楷体" w:eastAsia="楷体" w:hAnsi="楷体" w:cs="楷体" w:hint="eastAsia"/>
          <w:sz w:val="32"/>
          <w:szCs w:val="32"/>
        </w:rPr>
        <w:t>经营者违反本办法第二十五条规定，销售没有商品名称、生产厂厂名、厂址等中文包装标识的商品的，由工商行政管理部门责令改正；拒不改正的，处违法销售商品货值金额百分之三十以下的罚款，有违法所得的，并处没收违法所得。</w:t>
      </w:r>
    </w:p>
    <w:p w:rsidR="003E669D" w:rsidRPr="00C573AE" w:rsidRDefault="009753AF" w:rsidP="00D83119">
      <w:pPr>
        <w:ind w:firstLineChars="200" w:firstLine="643"/>
        <w:rPr>
          <w:rFonts w:ascii="仿宋" w:eastAsia="仿宋" w:hAnsi="仿宋" w:cs="仿宋"/>
          <w:b/>
          <w:sz w:val="32"/>
          <w:szCs w:val="32"/>
        </w:rPr>
      </w:pPr>
      <w:r w:rsidRPr="00C573AE">
        <w:rPr>
          <w:rFonts w:ascii="仿宋" w:eastAsia="仿宋" w:hAnsi="仿宋" w:cs="仿宋" w:hint="eastAsia"/>
          <w:b/>
          <w:sz w:val="32"/>
          <w:szCs w:val="32"/>
        </w:rPr>
        <w:t>【裁量基准】</w:t>
      </w:r>
    </w:p>
    <w:p w:rsidR="003E669D" w:rsidRPr="00A677C6" w:rsidRDefault="009753AF" w:rsidP="00B13504">
      <w:pPr>
        <w:ind w:left="643" w:firstLineChars="200" w:firstLine="640"/>
        <w:rPr>
          <w:rFonts w:ascii="仿宋" w:eastAsia="仿宋" w:hAnsi="仿宋" w:cs="仿宋"/>
          <w:bCs/>
          <w:sz w:val="32"/>
          <w:szCs w:val="32"/>
        </w:rPr>
      </w:pPr>
      <w:r w:rsidRPr="00A677C6">
        <w:rPr>
          <w:rFonts w:ascii="仿宋" w:eastAsia="仿宋" w:hAnsi="仿宋" w:cs="仿宋" w:hint="eastAsia"/>
          <w:sz w:val="32"/>
          <w:szCs w:val="32"/>
        </w:rPr>
        <w:t>（一）</w:t>
      </w:r>
      <w:r w:rsidRPr="00A677C6">
        <w:rPr>
          <w:rFonts w:ascii="仿宋" w:eastAsia="仿宋" w:hAnsi="仿宋" w:cs="仿宋" w:hint="eastAsia"/>
          <w:bCs/>
          <w:sz w:val="32"/>
          <w:szCs w:val="32"/>
        </w:rPr>
        <w:t>经责令改正拒不改正，尚未造成危害后果的，处违法销售商品货值金额百分之二十以下的罚款，有违法所得的，并处没收违法所得；</w:t>
      </w:r>
    </w:p>
    <w:p w:rsidR="003E669D" w:rsidRPr="00B13504" w:rsidRDefault="009753AF" w:rsidP="00B13504">
      <w:pPr>
        <w:ind w:left="640" w:firstLineChars="200" w:firstLine="640"/>
        <w:rPr>
          <w:rFonts w:ascii="仿宋" w:eastAsia="仿宋" w:hAnsi="仿宋" w:cs="仿宋"/>
          <w:bCs/>
          <w:sz w:val="32"/>
          <w:szCs w:val="32"/>
        </w:rPr>
      </w:pPr>
      <w:r w:rsidRPr="00A677C6">
        <w:rPr>
          <w:rFonts w:ascii="仿宋" w:eastAsia="仿宋" w:hAnsi="仿宋" w:cs="仿宋" w:hint="eastAsia"/>
          <w:sz w:val="32"/>
          <w:szCs w:val="32"/>
        </w:rPr>
        <w:t>（二）</w:t>
      </w:r>
      <w:r w:rsidRPr="00A677C6">
        <w:rPr>
          <w:rFonts w:ascii="仿宋" w:eastAsia="仿宋" w:hAnsi="仿宋" w:cs="仿宋" w:hint="eastAsia"/>
          <w:bCs/>
          <w:sz w:val="32"/>
          <w:szCs w:val="32"/>
        </w:rPr>
        <w:t>经责令改</w:t>
      </w:r>
      <w:r w:rsidRPr="00C573AE">
        <w:rPr>
          <w:rFonts w:ascii="仿宋" w:eastAsia="仿宋" w:hAnsi="仿宋" w:cs="仿宋" w:hint="eastAsia"/>
          <w:bCs/>
          <w:sz w:val="32"/>
          <w:szCs w:val="32"/>
        </w:rPr>
        <w:t>正拒不改正，已经造成一定危害后果的，处违法销售商品货值金额百分之二十以上百分之三十以下的罚款，有违法所得的，并处没收违法所得。</w:t>
      </w:r>
    </w:p>
    <w:p w:rsidR="003E669D" w:rsidRPr="00C573AE" w:rsidRDefault="009753AF" w:rsidP="00514180">
      <w:pPr>
        <w:spacing w:beforeLines="100"/>
        <w:ind w:firstLineChars="200" w:firstLine="643"/>
        <w:rPr>
          <w:rFonts w:ascii="仿宋" w:eastAsia="仿宋" w:hAnsi="仿宋" w:cs="仿宋"/>
          <w:b/>
          <w:kern w:val="0"/>
          <w:sz w:val="32"/>
          <w:szCs w:val="32"/>
        </w:rPr>
      </w:pPr>
      <w:r w:rsidRPr="00C573AE">
        <w:rPr>
          <w:rFonts w:ascii="仿宋" w:eastAsia="仿宋" w:hAnsi="仿宋" w:cs="仿宋" w:hint="eastAsia"/>
          <w:b/>
          <w:kern w:val="0"/>
          <w:sz w:val="32"/>
          <w:szCs w:val="32"/>
        </w:rPr>
        <w:t>第三条</w:t>
      </w:r>
      <w:r w:rsidR="00BF0F39" w:rsidRPr="00C573AE">
        <w:rPr>
          <w:rFonts w:ascii="仿宋" w:eastAsia="仿宋" w:hAnsi="仿宋" w:cs="仿宋" w:hint="eastAsia"/>
          <w:b/>
          <w:kern w:val="0"/>
          <w:sz w:val="32"/>
          <w:szCs w:val="32"/>
        </w:rPr>
        <w:t xml:space="preserve">  </w:t>
      </w:r>
      <w:r w:rsidRPr="00C573AE">
        <w:rPr>
          <w:rFonts w:ascii="仿宋" w:eastAsia="仿宋" w:hAnsi="仿宋" w:cs="仿宋" w:hint="eastAsia"/>
          <w:b/>
          <w:kern w:val="0"/>
          <w:sz w:val="32"/>
          <w:szCs w:val="32"/>
        </w:rPr>
        <w:t>经营者有《江西省实施〈中华人民共和国消费者权益保护法〉办法》第七十二条所列情形的：</w:t>
      </w:r>
    </w:p>
    <w:p w:rsidR="003E669D" w:rsidRPr="00C573AE" w:rsidRDefault="009753AF" w:rsidP="004C0730">
      <w:pPr>
        <w:ind w:firstLineChars="200" w:firstLine="643"/>
        <w:rPr>
          <w:rFonts w:ascii="仿宋" w:eastAsia="仿宋" w:hAnsi="仿宋" w:cs="仿宋"/>
          <w:b/>
          <w:bCs/>
          <w:sz w:val="32"/>
          <w:szCs w:val="32"/>
        </w:rPr>
      </w:pPr>
      <w:r w:rsidRPr="00C573AE">
        <w:rPr>
          <w:rFonts w:ascii="仿宋" w:eastAsia="仿宋" w:hAnsi="仿宋" w:cs="仿宋" w:hint="eastAsia"/>
          <w:b/>
          <w:sz w:val="32"/>
          <w:szCs w:val="32"/>
        </w:rPr>
        <w:t>【法条原文】</w:t>
      </w:r>
    </w:p>
    <w:p w:rsidR="003E669D" w:rsidRPr="00C573AE" w:rsidRDefault="009753AF" w:rsidP="00B13504">
      <w:pPr>
        <w:adjustRightInd w:val="0"/>
        <w:ind w:firstLineChars="200" w:firstLine="643"/>
        <w:jc w:val="left"/>
        <w:rPr>
          <w:rFonts w:ascii="楷体" w:eastAsia="楷体" w:hAnsi="楷体" w:cs="楷体"/>
          <w:sz w:val="32"/>
          <w:szCs w:val="32"/>
        </w:rPr>
      </w:pPr>
      <w:r w:rsidRPr="00C573AE">
        <w:rPr>
          <w:rFonts w:ascii="楷体" w:eastAsia="楷体" w:hAnsi="楷体" w:cs="楷体" w:hint="eastAsia"/>
          <w:b/>
          <w:kern w:val="0"/>
          <w:sz w:val="32"/>
          <w:szCs w:val="32"/>
        </w:rPr>
        <w:t>《江西省实施〈中华人民共和国消费者权益保护法〉办法》第七十二条：</w:t>
      </w:r>
      <w:r w:rsidRPr="00C573AE">
        <w:rPr>
          <w:rFonts w:ascii="楷体" w:eastAsia="楷体" w:hAnsi="楷体" w:cs="楷体" w:hint="eastAsia"/>
          <w:kern w:val="0"/>
          <w:sz w:val="32"/>
          <w:szCs w:val="32"/>
        </w:rPr>
        <w:t>经营者有下列情形之一，其他有关法律、法规对行政处罚机关和处罚方式有规定的，依照法律、法规</w:t>
      </w:r>
      <w:r w:rsidRPr="00C573AE">
        <w:rPr>
          <w:rFonts w:ascii="楷体" w:eastAsia="楷体" w:hAnsi="楷体" w:cs="楷体" w:hint="eastAsia"/>
          <w:kern w:val="0"/>
          <w:sz w:val="32"/>
          <w:szCs w:val="32"/>
        </w:rPr>
        <w:lastRenderedPageBreak/>
        <w:t>的规定执行；法律、法规未作规定的，由工商行政管理部门责令改正，情节轻微的，可以单处或者并处警告、一千元以上一万元以下罚款；情节严重的，可以单处或者并处一万元以上五万元以下罚款、责令停业整顿：</w:t>
      </w:r>
    </w:p>
    <w:p w:rsidR="003E669D" w:rsidRPr="00C573AE" w:rsidRDefault="009753AF" w:rsidP="00B13504">
      <w:pPr>
        <w:adjustRightInd w:val="0"/>
        <w:ind w:firstLineChars="200" w:firstLine="640"/>
        <w:jc w:val="left"/>
        <w:rPr>
          <w:rFonts w:ascii="楷体" w:eastAsia="楷体" w:hAnsi="楷体" w:cs="楷体"/>
          <w:sz w:val="32"/>
          <w:szCs w:val="32"/>
        </w:rPr>
      </w:pPr>
      <w:r w:rsidRPr="00C573AE">
        <w:rPr>
          <w:rFonts w:ascii="楷体" w:eastAsia="楷体" w:hAnsi="楷体" w:cs="楷体" w:hint="eastAsia"/>
          <w:kern w:val="0"/>
          <w:sz w:val="32"/>
          <w:szCs w:val="32"/>
        </w:rPr>
        <w:t>（一）违反本办法第十四条第三款规定，强制或者误导消费者交易的；</w:t>
      </w:r>
    </w:p>
    <w:p w:rsidR="003E669D" w:rsidRPr="00C573AE" w:rsidRDefault="009753AF" w:rsidP="00B13504">
      <w:pPr>
        <w:adjustRightInd w:val="0"/>
        <w:ind w:firstLineChars="200" w:firstLine="640"/>
        <w:jc w:val="left"/>
        <w:rPr>
          <w:rFonts w:ascii="楷体" w:eastAsia="楷体" w:hAnsi="楷体" w:cs="楷体"/>
          <w:sz w:val="32"/>
          <w:szCs w:val="32"/>
        </w:rPr>
      </w:pPr>
      <w:r w:rsidRPr="00C573AE">
        <w:rPr>
          <w:rFonts w:ascii="楷体" w:eastAsia="楷体" w:hAnsi="楷体" w:cs="楷体" w:hint="eastAsia"/>
          <w:kern w:val="0"/>
          <w:sz w:val="32"/>
          <w:szCs w:val="32"/>
        </w:rPr>
        <w:t>（二）违反本办法第十八条第二款规定，未审验场内经营者的经营证照的；</w:t>
      </w:r>
    </w:p>
    <w:p w:rsidR="003E669D" w:rsidRPr="00C573AE" w:rsidRDefault="009753AF" w:rsidP="00B13504">
      <w:pPr>
        <w:adjustRightInd w:val="0"/>
        <w:ind w:firstLineChars="200" w:firstLine="640"/>
        <w:jc w:val="left"/>
        <w:rPr>
          <w:rFonts w:ascii="楷体" w:eastAsia="楷体" w:hAnsi="楷体" w:cs="楷体"/>
          <w:sz w:val="32"/>
          <w:szCs w:val="32"/>
        </w:rPr>
      </w:pPr>
      <w:r w:rsidRPr="00C573AE">
        <w:rPr>
          <w:rFonts w:ascii="楷体" w:eastAsia="楷体" w:hAnsi="楷体" w:cs="楷体" w:hint="eastAsia"/>
          <w:kern w:val="0"/>
          <w:sz w:val="32"/>
          <w:szCs w:val="32"/>
        </w:rPr>
        <w:t>（三）违反本办法第二十七条第二款规定，收取包厢费、开瓶费、餐具消毒费等不合理费用的；</w:t>
      </w:r>
    </w:p>
    <w:p w:rsidR="003E669D" w:rsidRPr="00C573AE" w:rsidRDefault="009753AF" w:rsidP="00B13504">
      <w:pPr>
        <w:adjustRightInd w:val="0"/>
        <w:ind w:firstLineChars="200" w:firstLine="640"/>
        <w:jc w:val="left"/>
        <w:rPr>
          <w:rFonts w:ascii="楷体" w:eastAsia="楷体" w:hAnsi="楷体" w:cs="楷体"/>
          <w:sz w:val="32"/>
          <w:szCs w:val="32"/>
        </w:rPr>
      </w:pPr>
      <w:r w:rsidRPr="00C573AE">
        <w:rPr>
          <w:rFonts w:ascii="楷体" w:eastAsia="楷体" w:hAnsi="楷体" w:cs="楷体" w:hint="eastAsia"/>
          <w:kern w:val="0"/>
          <w:sz w:val="32"/>
          <w:szCs w:val="32"/>
        </w:rPr>
        <w:t>（四）违反本办法第二十八条规定，使用伪劣美容美发用品或者违法从事医疗美容服务的；</w:t>
      </w:r>
    </w:p>
    <w:p w:rsidR="003E669D" w:rsidRPr="00C573AE" w:rsidRDefault="009753AF" w:rsidP="00B13504">
      <w:pPr>
        <w:adjustRightInd w:val="0"/>
        <w:ind w:firstLineChars="200" w:firstLine="640"/>
        <w:jc w:val="left"/>
        <w:rPr>
          <w:rFonts w:ascii="楷体" w:eastAsia="楷体" w:hAnsi="楷体" w:cs="楷体"/>
          <w:kern w:val="0"/>
          <w:sz w:val="32"/>
          <w:szCs w:val="32"/>
        </w:rPr>
      </w:pPr>
      <w:r w:rsidRPr="00C573AE">
        <w:rPr>
          <w:rFonts w:ascii="楷体" w:eastAsia="楷体" w:hAnsi="楷体" w:cs="楷体" w:hint="eastAsia"/>
          <w:kern w:val="0"/>
          <w:sz w:val="32"/>
          <w:szCs w:val="32"/>
        </w:rPr>
        <w:t>（五）违反本办法第三十九条规定，侵害受教育者合法权益的。</w:t>
      </w:r>
    </w:p>
    <w:p w:rsidR="003E669D" w:rsidRPr="00C573AE" w:rsidRDefault="009753AF" w:rsidP="00D83119">
      <w:pPr>
        <w:adjustRightInd w:val="0"/>
        <w:ind w:firstLineChars="200" w:firstLine="643"/>
        <w:jc w:val="left"/>
        <w:rPr>
          <w:rFonts w:ascii="仿宋" w:eastAsia="仿宋" w:hAnsi="仿宋" w:cs="仿宋"/>
          <w:b/>
          <w:sz w:val="32"/>
          <w:szCs w:val="32"/>
        </w:rPr>
      </w:pPr>
      <w:r w:rsidRPr="00C573AE">
        <w:rPr>
          <w:rFonts w:ascii="仿宋" w:eastAsia="仿宋" w:hAnsi="仿宋" w:cs="仿宋" w:hint="eastAsia"/>
          <w:b/>
          <w:sz w:val="32"/>
          <w:szCs w:val="32"/>
        </w:rPr>
        <w:t>【裁量基准】</w:t>
      </w:r>
    </w:p>
    <w:p w:rsidR="00304AAA" w:rsidRPr="00E65619" w:rsidRDefault="00304AAA" w:rsidP="00B13504">
      <w:pPr>
        <w:adjustRightInd w:val="0"/>
        <w:ind w:firstLineChars="200" w:firstLine="643"/>
        <w:jc w:val="left"/>
        <w:rPr>
          <w:rFonts w:ascii="仿宋" w:eastAsia="仿宋" w:hAnsi="仿宋" w:cs="仿宋"/>
          <w:sz w:val="32"/>
          <w:szCs w:val="32"/>
        </w:rPr>
      </w:pPr>
      <w:r w:rsidRPr="00E65619">
        <w:rPr>
          <w:rFonts w:ascii="仿宋" w:eastAsia="仿宋" w:hAnsi="仿宋" w:cs="仿宋" w:hint="eastAsia"/>
          <w:b/>
          <w:sz w:val="32"/>
          <w:szCs w:val="32"/>
        </w:rPr>
        <w:t>第一款  强制或者误导消费者交易的：</w:t>
      </w:r>
    </w:p>
    <w:p w:rsidR="00304AAA" w:rsidRPr="00E65619" w:rsidRDefault="00304AAA" w:rsidP="00B13504">
      <w:pPr>
        <w:adjustRightInd w:val="0"/>
        <w:ind w:firstLineChars="200" w:firstLine="640"/>
        <w:jc w:val="left"/>
        <w:rPr>
          <w:rFonts w:ascii="仿宋" w:eastAsia="仿宋" w:hAnsi="仿宋" w:cs="仿宋"/>
          <w:sz w:val="32"/>
          <w:szCs w:val="32"/>
        </w:rPr>
      </w:pPr>
      <w:r w:rsidRPr="00E65619">
        <w:rPr>
          <w:rFonts w:ascii="仿宋" w:eastAsia="仿宋" w:hAnsi="仿宋" w:cs="仿宋" w:hint="eastAsia"/>
          <w:bCs/>
          <w:kern w:val="0"/>
          <w:sz w:val="32"/>
          <w:szCs w:val="32"/>
        </w:rPr>
        <w:t>（一）</w:t>
      </w:r>
      <w:r w:rsidRPr="00E65619">
        <w:rPr>
          <w:rFonts w:ascii="仿宋" w:eastAsia="仿宋" w:hAnsi="仿宋" w:cs="仿宋" w:hint="eastAsia"/>
          <w:kern w:val="0"/>
          <w:sz w:val="32"/>
          <w:szCs w:val="32"/>
        </w:rPr>
        <w:t>交易金额不超过一千元，强制或者误导行为涉及不超过十户/次的，责令改正，警告，处以一千元以上三千元以下罚款；</w:t>
      </w:r>
    </w:p>
    <w:p w:rsidR="00304AAA" w:rsidRPr="00E65619" w:rsidRDefault="00304AAA" w:rsidP="00B13504">
      <w:pPr>
        <w:adjustRightInd w:val="0"/>
        <w:ind w:firstLineChars="200" w:firstLine="640"/>
        <w:jc w:val="left"/>
        <w:rPr>
          <w:rFonts w:ascii="仿宋" w:eastAsia="仿宋" w:hAnsi="仿宋" w:cs="仿宋"/>
          <w:sz w:val="32"/>
          <w:szCs w:val="32"/>
        </w:rPr>
      </w:pPr>
      <w:r w:rsidRPr="00E65619">
        <w:rPr>
          <w:rFonts w:ascii="仿宋" w:eastAsia="仿宋" w:hAnsi="仿宋" w:cs="仿宋" w:hint="eastAsia"/>
          <w:bCs/>
          <w:kern w:val="0"/>
          <w:sz w:val="32"/>
          <w:szCs w:val="32"/>
        </w:rPr>
        <w:t>（二）</w:t>
      </w:r>
      <w:r w:rsidRPr="00E65619">
        <w:rPr>
          <w:rFonts w:ascii="仿宋" w:eastAsia="仿宋" w:hAnsi="仿宋" w:cs="仿宋" w:hint="eastAsia"/>
          <w:kern w:val="0"/>
          <w:sz w:val="32"/>
          <w:szCs w:val="32"/>
        </w:rPr>
        <w:t>交易金额超过一千元不超过五千元，强制或者误导行为涉及超过十户（次）不超过二十户（次）的，责令改正，警告，处以三千元以上一万元以下的罚款；</w:t>
      </w:r>
    </w:p>
    <w:p w:rsidR="00304AAA" w:rsidRPr="00E65619" w:rsidRDefault="00304AAA" w:rsidP="00B13504">
      <w:pPr>
        <w:adjustRightInd w:val="0"/>
        <w:ind w:firstLineChars="200" w:firstLine="640"/>
        <w:jc w:val="left"/>
        <w:rPr>
          <w:rFonts w:ascii="仿宋" w:eastAsia="仿宋" w:hAnsi="仿宋" w:cs="仿宋"/>
          <w:sz w:val="32"/>
          <w:szCs w:val="32"/>
        </w:rPr>
      </w:pPr>
      <w:r w:rsidRPr="00E65619">
        <w:rPr>
          <w:rFonts w:ascii="仿宋" w:eastAsia="仿宋" w:hAnsi="仿宋" w:cs="仿宋" w:hint="eastAsia"/>
          <w:bCs/>
          <w:kern w:val="0"/>
          <w:sz w:val="32"/>
          <w:szCs w:val="32"/>
        </w:rPr>
        <w:lastRenderedPageBreak/>
        <w:t>（三）</w:t>
      </w:r>
      <w:r w:rsidRPr="00E65619">
        <w:rPr>
          <w:rFonts w:ascii="仿宋" w:eastAsia="仿宋" w:hAnsi="仿宋" w:cs="仿宋" w:hint="eastAsia"/>
          <w:kern w:val="0"/>
          <w:sz w:val="32"/>
          <w:szCs w:val="32"/>
        </w:rPr>
        <w:t>交易金额超过五千元，强制或者误导涉及超过二十户（次）不超过三十户（次）的，责令改正，警告，处以一万元以上四万元以下的罚款；</w:t>
      </w:r>
    </w:p>
    <w:p w:rsidR="00304AAA" w:rsidRPr="00E65619" w:rsidRDefault="00B13504" w:rsidP="00B13504">
      <w:pPr>
        <w:adjustRightInd w:val="0"/>
        <w:ind w:firstLine="200"/>
        <w:jc w:val="left"/>
        <w:rPr>
          <w:rFonts w:ascii="仿宋" w:eastAsia="仿宋" w:hAnsi="仿宋" w:cs="仿宋"/>
          <w:sz w:val="32"/>
          <w:szCs w:val="32"/>
        </w:rPr>
      </w:pPr>
      <w:r>
        <w:rPr>
          <w:rFonts w:ascii="仿宋" w:eastAsia="仿宋" w:hAnsi="仿宋" w:cs="仿宋" w:hint="eastAsia"/>
          <w:bCs/>
          <w:kern w:val="0"/>
          <w:sz w:val="32"/>
          <w:szCs w:val="32"/>
        </w:rPr>
        <w:t xml:space="preserve">   </w:t>
      </w:r>
      <w:r w:rsidR="00304AAA" w:rsidRPr="00E65619">
        <w:rPr>
          <w:rFonts w:ascii="仿宋" w:eastAsia="仿宋" w:hAnsi="仿宋" w:cs="仿宋" w:hint="eastAsia"/>
          <w:bCs/>
          <w:kern w:val="0"/>
          <w:sz w:val="32"/>
          <w:szCs w:val="32"/>
        </w:rPr>
        <w:t>（四）</w:t>
      </w:r>
      <w:r w:rsidR="00304AAA" w:rsidRPr="00E65619">
        <w:rPr>
          <w:rFonts w:ascii="仿宋" w:eastAsia="仿宋" w:hAnsi="仿宋" w:cs="仿宋" w:hint="eastAsia"/>
          <w:kern w:val="0"/>
          <w:sz w:val="32"/>
          <w:szCs w:val="32"/>
        </w:rPr>
        <w:t>交易金额虽不足五千元，但是具有造成消费者单个财产损害超过五千元，或涉及范围广泛，或造成人身损害等严重情节的，责令改正，处以四万元以上五万元以下的罚款，责令停业整顿。</w:t>
      </w:r>
    </w:p>
    <w:p w:rsidR="00304AAA" w:rsidRPr="00E65619" w:rsidRDefault="00B13504" w:rsidP="00B13504">
      <w:pPr>
        <w:adjustRightInd w:val="0"/>
        <w:ind w:firstLineChars="200" w:firstLine="643"/>
        <w:jc w:val="left"/>
        <w:rPr>
          <w:rFonts w:ascii="仿宋" w:eastAsia="仿宋" w:hAnsi="仿宋" w:cs="仿宋"/>
          <w:b/>
          <w:bCs/>
          <w:sz w:val="32"/>
          <w:szCs w:val="32"/>
        </w:rPr>
      </w:pPr>
      <w:r>
        <w:rPr>
          <w:rFonts w:ascii="仿宋" w:eastAsia="仿宋" w:hAnsi="仿宋" w:cs="仿宋" w:hint="eastAsia"/>
          <w:b/>
          <w:bCs/>
          <w:kern w:val="0"/>
          <w:sz w:val="32"/>
          <w:szCs w:val="32"/>
        </w:rPr>
        <w:t xml:space="preserve"> </w:t>
      </w:r>
      <w:r w:rsidR="00304AAA" w:rsidRPr="00E65619">
        <w:rPr>
          <w:rFonts w:ascii="仿宋" w:eastAsia="仿宋" w:hAnsi="仿宋" w:cs="仿宋" w:hint="eastAsia"/>
          <w:b/>
          <w:bCs/>
          <w:kern w:val="0"/>
          <w:sz w:val="32"/>
          <w:szCs w:val="32"/>
        </w:rPr>
        <w:t>第二款  未审验场内经营者的经营证照的:</w:t>
      </w:r>
    </w:p>
    <w:p w:rsidR="00304AAA" w:rsidRPr="00E65619" w:rsidRDefault="00304AAA" w:rsidP="00B13504">
      <w:pPr>
        <w:adjustRightInd w:val="0"/>
        <w:ind w:firstLineChars="200" w:firstLine="640"/>
        <w:jc w:val="left"/>
        <w:rPr>
          <w:rFonts w:ascii="仿宋" w:eastAsia="仿宋" w:hAnsi="仿宋" w:cs="仿宋"/>
          <w:sz w:val="32"/>
          <w:szCs w:val="32"/>
        </w:rPr>
      </w:pPr>
      <w:r w:rsidRPr="00E65619">
        <w:rPr>
          <w:rFonts w:ascii="仿宋" w:eastAsia="仿宋" w:hAnsi="仿宋" w:cs="仿宋" w:hint="eastAsia"/>
          <w:bCs/>
          <w:kern w:val="0"/>
          <w:sz w:val="32"/>
          <w:szCs w:val="32"/>
        </w:rPr>
        <w:t>（一）</w:t>
      </w:r>
      <w:r w:rsidRPr="00E65619">
        <w:rPr>
          <w:rFonts w:ascii="仿宋" w:eastAsia="仿宋" w:hAnsi="仿宋" w:cs="仿宋" w:hint="eastAsia"/>
          <w:kern w:val="0"/>
          <w:sz w:val="32"/>
          <w:szCs w:val="32"/>
        </w:rPr>
        <w:t>消费者合法权益未受到侵害的，责令改正，警告，处以一千元以上一万元以下的罚款；</w:t>
      </w:r>
    </w:p>
    <w:p w:rsidR="00304AAA" w:rsidRPr="00E65619" w:rsidRDefault="00304AAA" w:rsidP="00B13504">
      <w:pPr>
        <w:adjustRightInd w:val="0"/>
        <w:ind w:firstLineChars="200" w:firstLine="640"/>
        <w:jc w:val="left"/>
        <w:rPr>
          <w:rFonts w:ascii="仿宋" w:eastAsia="仿宋" w:hAnsi="仿宋" w:cs="仿宋"/>
          <w:kern w:val="0"/>
          <w:sz w:val="32"/>
          <w:szCs w:val="32"/>
        </w:rPr>
      </w:pPr>
      <w:r w:rsidRPr="00E65619">
        <w:rPr>
          <w:rFonts w:ascii="仿宋" w:eastAsia="仿宋" w:hAnsi="仿宋" w:cs="仿宋" w:hint="eastAsia"/>
          <w:bCs/>
          <w:kern w:val="0"/>
          <w:sz w:val="32"/>
          <w:szCs w:val="32"/>
        </w:rPr>
        <w:t>（二）</w:t>
      </w:r>
      <w:r w:rsidRPr="00E65619">
        <w:rPr>
          <w:rFonts w:ascii="仿宋" w:eastAsia="仿宋" w:hAnsi="仿宋" w:cs="仿宋" w:hint="eastAsia"/>
          <w:kern w:val="0"/>
          <w:sz w:val="32"/>
          <w:szCs w:val="32"/>
        </w:rPr>
        <w:t>消费者合法权益受到侵害的，责令改正，警告，处以一万元以上二万元以下的罚款；</w:t>
      </w:r>
    </w:p>
    <w:p w:rsidR="00304AAA" w:rsidRPr="00E65619" w:rsidRDefault="00304AAA" w:rsidP="00B13504">
      <w:pPr>
        <w:adjustRightInd w:val="0"/>
        <w:ind w:firstLineChars="200" w:firstLine="640"/>
        <w:jc w:val="left"/>
        <w:rPr>
          <w:rFonts w:ascii="仿宋" w:eastAsia="仿宋" w:hAnsi="仿宋" w:cs="仿宋"/>
          <w:sz w:val="32"/>
          <w:szCs w:val="32"/>
        </w:rPr>
      </w:pPr>
      <w:r w:rsidRPr="00E65619">
        <w:rPr>
          <w:rFonts w:ascii="仿宋" w:eastAsia="仿宋" w:hAnsi="仿宋" w:cs="仿宋" w:hint="eastAsia"/>
          <w:bCs/>
          <w:kern w:val="0"/>
          <w:sz w:val="32"/>
          <w:szCs w:val="32"/>
        </w:rPr>
        <w:t>（三）</w:t>
      </w:r>
      <w:r w:rsidRPr="00E65619">
        <w:rPr>
          <w:rFonts w:ascii="仿宋" w:eastAsia="仿宋" w:hAnsi="仿宋" w:cs="仿宋" w:hint="eastAsia"/>
          <w:kern w:val="0"/>
          <w:sz w:val="32"/>
          <w:szCs w:val="32"/>
        </w:rPr>
        <w:t>场内经营者有无证无照经营行为，或者合法权益受到损害的消费者人数众多的，或者有其他严重情节的，处二万元以上五万元以下罚款，可以同时责令停业整顿。</w:t>
      </w:r>
    </w:p>
    <w:p w:rsidR="00304AAA" w:rsidRPr="00E65619" w:rsidRDefault="00E27FC2" w:rsidP="00E27FC2">
      <w:pPr>
        <w:adjustRightInd w:val="0"/>
        <w:ind w:firstLineChars="200" w:firstLine="643"/>
        <w:jc w:val="left"/>
        <w:rPr>
          <w:rFonts w:ascii="仿宋" w:eastAsia="仿宋" w:hAnsi="仿宋" w:cs="仿宋"/>
          <w:sz w:val="32"/>
          <w:szCs w:val="32"/>
        </w:rPr>
      </w:pPr>
      <w:r>
        <w:rPr>
          <w:rFonts w:ascii="仿宋" w:eastAsia="仿宋" w:hAnsi="仿宋" w:cs="仿宋" w:hint="eastAsia"/>
          <w:b/>
          <w:bCs/>
          <w:kern w:val="0"/>
          <w:sz w:val="32"/>
          <w:szCs w:val="32"/>
        </w:rPr>
        <w:t xml:space="preserve"> </w:t>
      </w:r>
      <w:r w:rsidR="00304AAA" w:rsidRPr="00E65619">
        <w:rPr>
          <w:rFonts w:ascii="仿宋" w:eastAsia="仿宋" w:hAnsi="仿宋" w:cs="仿宋" w:hint="eastAsia"/>
          <w:b/>
          <w:bCs/>
          <w:kern w:val="0"/>
          <w:sz w:val="32"/>
          <w:szCs w:val="32"/>
        </w:rPr>
        <w:t>第三款  收取包厢费、开瓶费、餐具消毒费等不合理费用的：</w:t>
      </w:r>
    </w:p>
    <w:p w:rsidR="00304AAA" w:rsidRPr="00E65619" w:rsidRDefault="00304AAA" w:rsidP="00E27FC2">
      <w:pPr>
        <w:adjustRightInd w:val="0"/>
        <w:ind w:firstLineChars="200" w:firstLine="640"/>
        <w:jc w:val="left"/>
        <w:rPr>
          <w:rFonts w:ascii="仿宋" w:eastAsia="仿宋" w:hAnsi="仿宋" w:cs="仿宋"/>
          <w:kern w:val="0"/>
          <w:sz w:val="32"/>
          <w:szCs w:val="32"/>
        </w:rPr>
      </w:pPr>
      <w:r w:rsidRPr="00E65619">
        <w:rPr>
          <w:rFonts w:ascii="仿宋" w:eastAsia="仿宋" w:hAnsi="仿宋" w:cs="仿宋" w:hint="eastAsia"/>
          <w:bCs/>
          <w:kern w:val="0"/>
          <w:sz w:val="32"/>
          <w:szCs w:val="32"/>
        </w:rPr>
        <w:t>（一）</w:t>
      </w:r>
      <w:r w:rsidRPr="00E65619">
        <w:rPr>
          <w:rFonts w:ascii="仿宋" w:eastAsia="仿宋" w:hAnsi="仿宋" w:cs="仿宋" w:hint="eastAsia"/>
          <w:kern w:val="0"/>
          <w:sz w:val="32"/>
          <w:szCs w:val="32"/>
        </w:rPr>
        <w:t>累计收取的不合理费用不超过一千元，责令改正，警告，处一千元以上一万元以下的罚款；</w:t>
      </w:r>
    </w:p>
    <w:p w:rsidR="00304AAA" w:rsidRPr="00E65619" w:rsidRDefault="00304AAA" w:rsidP="00E27FC2">
      <w:pPr>
        <w:adjustRightInd w:val="0"/>
        <w:ind w:firstLineChars="200" w:firstLine="640"/>
        <w:jc w:val="left"/>
        <w:rPr>
          <w:rFonts w:ascii="仿宋" w:eastAsia="仿宋" w:hAnsi="仿宋" w:cs="仿宋"/>
          <w:kern w:val="0"/>
          <w:sz w:val="32"/>
          <w:szCs w:val="32"/>
        </w:rPr>
      </w:pPr>
      <w:r w:rsidRPr="00E65619">
        <w:rPr>
          <w:rFonts w:ascii="仿宋" w:eastAsia="仿宋" w:hAnsi="仿宋" w:cs="仿宋" w:hint="eastAsia"/>
          <w:bCs/>
          <w:kern w:val="0"/>
          <w:sz w:val="32"/>
          <w:szCs w:val="32"/>
        </w:rPr>
        <w:t>（二）</w:t>
      </w:r>
      <w:r w:rsidRPr="00E65619">
        <w:rPr>
          <w:rFonts w:ascii="仿宋" w:eastAsia="仿宋" w:hAnsi="仿宋" w:cs="仿宋" w:hint="eastAsia"/>
          <w:kern w:val="0"/>
          <w:sz w:val="32"/>
          <w:szCs w:val="32"/>
        </w:rPr>
        <w:t>累计收取的不合理费用超过一千元不超过二万元的，责令改正，警告，处一万元以上三万元以下的罚款；</w:t>
      </w:r>
    </w:p>
    <w:p w:rsidR="00304AAA" w:rsidRPr="00E65619" w:rsidRDefault="00304AAA" w:rsidP="00E27FC2">
      <w:pPr>
        <w:adjustRightInd w:val="0"/>
        <w:ind w:firstLineChars="200" w:firstLine="640"/>
        <w:jc w:val="left"/>
        <w:rPr>
          <w:rFonts w:ascii="仿宋" w:eastAsia="仿宋" w:hAnsi="仿宋" w:cs="仿宋"/>
          <w:sz w:val="32"/>
          <w:szCs w:val="32"/>
        </w:rPr>
      </w:pPr>
      <w:r w:rsidRPr="00E65619">
        <w:rPr>
          <w:rFonts w:ascii="仿宋" w:eastAsia="仿宋" w:hAnsi="仿宋" w:cs="仿宋" w:hint="eastAsia"/>
          <w:bCs/>
          <w:kern w:val="0"/>
          <w:sz w:val="32"/>
          <w:szCs w:val="32"/>
        </w:rPr>
        <w:t>（三）</w:t>
      </w:r>
      <w:r w:rsidRPr="00E65619">
        <w:rPr>
          <w:rFonts w:ascii="仿宋" w:eastAsia="仿宋" w:hAnsi="仿宋" w:cs="仿宋" w:hint="eastAsia"/>
          <w:kern w:val="0"/>
          <w:sz w:val="32"/>
          <w:szCs w:val="32"/>
        </w:rPr>
        <w:t>累计收取的不合理费用超过二万元，或者有侵害</w:t>
      </w:r>
      <w:r w:rsidRPr="00E65619">
        <w:rPr>
          <w:rFonts w:ascii="仿宋" w:eastAsia="仿宋" w:hAnsi="仿宋" w:cs="仿宋" w:hint="eastAsia"/>
          <w:kern w:val="0"/>
          <w:sz w:val="32"/>
          <w:szCs w:val="32"/>
        </w:rPr>
        <w:lastRenderedPageBreak/>
        <w:t>消费者其他合法权益的情形，或者造成了其他严重后果的，责令改正，处三万元以上五万元以下的罚款，可以同时责令停业整顿。</w:t>
      </w:r>
    </w:p>
    <w:p w:rsidR="00304AAA" w:rsidRPr="00E65619" w:rsidRDefault="00304AAA" w:rsidP="00E27FC2">
      <w:pPr>
        <w:adjustRightInd w:val="0"/>
        <w:ind w:firstLineChars="200" w:firstLine="643"/>
        <w:jc w:val="left"/>
        <w:rPr>
          <w:rFonts w:ascii="仿宋" w:eastAsia="仿宋" w:hAnsi="仿宋" w:cs="仿宋"/>
          <w:b/>
          <w:bCs/>
          <w:kern w:val="0"/>
          <w:sz w:val="32"/>
          <w:szCs w:val="32"/>
        </w:rPr>
      </w:pPr>
      <w:r w:rsidRPr="00E65619">
        <w:rPr>
          <w:rFonts w:ascii="仿宋" w:eastAsia="仿宋" w:hAnsi="仿宋" w:cs="仿宋" w:hint="eastAsia"/>
          <w:b/>
          <w:bCs/>
          <w:kern w:val="0"/>
          <w:sz w:val="32"/>
          <w:szCs w:val="32"/>
        </w:rPr>
        <w:t>第四款  使用伪劣美容美发用品或者违法从事医疗美容服务的：</w:t>
      </w:r>
    </w:p>
    <w:p w:rsidR="00304AAA" w:rsidRPr="00E65619" w:rsidRDefault="00304AAA" w:rsidP="00E27FC2">
      <w:pPr>
        <w:adjustRightInd w:val="0"/>
        <w:ind w:firstLineChars="200" w:firstLine="640"/>
        <w:jc w:val="left"/>
        <w:rPr>
          <w:rFonts w:ascii="仿宋" w:eastAsia="仿宋" w:hAnsi="仿宋" w:cs="仿宋"/>
          <w:kern w:val="0"/>
          <w:sz w:val="32"/>
          <w:szCs w:val="32"/>
        </w:rPr>
      </w:pPr>
      <w:r w:rsidRPr="00E65619">
        <w:rPr>
          <w:rFonts w:ascii="仿宋" w:eastAsia="仿宋" w:hAnsi="仿宋" w:cs="仿宋" w:hint="eastAsia"/>
          <w:bCs/>
          <w:kern w:val="0"/>
          <w:sz w:val="32"/>
          <w:szCs w:val="32"/>
        </w:rPr>
        <w:t>（一）</w:t>
      </w:r>
      <w:r w:rsidRPr="00E65619">
        <w:rPr>
          <w:rFonts w:ascii="仿宋" w:eastAsia="仿宋" w:hAnsi="仿宋" w:cs="仿宋" w:hint="eastAsia"/>
          <w:kern w:val="0"/>
          <w:sz w:val="32"/>
          <w:szCs w:val="32"/>
        </w:rPr>
        <w:t>经营额不超过一千元，责令改正，警告，处一千元以上一万元以下的罚款；</w:t>
      </w:r>
    </w:p>
    <w:p w:rsidR="00304AAA" w:rsidRPr="00E65619" w:rsidRDefault="00304AAA" w:rsidP="00E27FC2">
      <w:pPr>
        <w:adjustRightInd w:val="0"/>
        <w:ind w:firstLineChars="200" w:firstLine="640"/>
        <w:jc w:val="left"/>
        <w:rPr>
          <w:rFonts w:ascii="仿宋" w:eastAsia="仿宋" w:hAnsi="仿宋" w:cs="仿宋"/>
          <w:kern w:val="0"/>
          <w:sz w:val="32"/>
          <w:szCs w:val="32"/>
        </w:rPr>
      </w:pPr>
      <w:r w:rsidRPr="00E65619">
        <w:rPr>
          <w:rFonts w:ascii="仿宋" w:eastAsia="仿宋" w:hAnsi="仿宋" w:cs="仿宋" w:hint="eastAsia"/>
          <w:bCs/>
          <w:kern w:val="0"/>
          <w:sz w:val="32"/>
          <w:szCs w:val="32"/>
        </w:rPr>
        <w:t>（二）</w:t>
      </w:r>
      <w:r w:rsidRPr="00E65619">
        <w:rPr>
          <w:rFonts w:ascii="仿宋" w:eastAsia="仿宋" w:hAnsi="仿宋" w:cs="仿宋" w:hint="eastAsia"/>
          <w:kern w:val="0"/>
          <w:sz w:val="32"/>
          <w:szCs w:val="32"/>
        </w:rPr>
        <w:t>经营额超过一千元不超过二万元的，责令改正，警告，处一万元以上三万元以下的罚款；</w:t>
      </w:r>
    </w:p>
    <w:p w:rsidR="00304AAA" w:rsidRDefault="00304AAA" w:rsidP="00E27FC2">
      <w:pPr>
        <w:adjustRightInd w:val="0"/>
        <w:ind w:firstLineChars="200" w:firstLine="640"/>
        <w:jc w:val="left"/>
        <w:rPr>
          <w:rFonts w:ascii="仿宋" w:eastAsia="仿宋" w:hAnsi="仿宋" w:cs="仿宋"/>
          <w:kern w:val="0"/>
          <w:sz w:val="32"/>
          <w:szCs w:val="32"/>
        </w:rPr>
      </w:pPr>
      <w:r w:rsidRPr="00E65619">
        <w:rPr>
          <w:rFonts w:ascii="仿宋" w:eastAsia="仿宋" w:hAnsi="仿宋" w:cs="仿宋" w:hint="eastAsia"/>
          <w:bCs/>
          <w:kern w:val="0"/>
          <w:sz w:val="32"/>
          <w:szCs w:val="32"/>
        </w:rPr>
        <w:t>（三）</w:t>
      </w:r>
      <w:r w:rsidRPr="00E65619">
        <w:rPr>
          <w:rFonts w:ascii="仿宋" w:eastAsia="仿宋" w:hAnsi="仿宋" w:cs="仿宋" w:hint="eastAsia"/>
          <w:kern w:val="0"/>
          <w:sz w:val="32"/>
          <w:szCs w:val="32"/>
        </w:rPr>
        <w:t>经营额超过二万元，或者造成了其他严重后果的，责令改正，处三万元以上五万元以下的罚款，可以同时责令停业整顿。</w:t>
      </w:r>
    </w:p>
    <w:p w:rsidR="003E669D" w:rsidRPr="00C573AE" w:rsidRDefault="009753AF" w:rsidP="00E27FC2">
      <w:pPr>
        <w:adjustRightInd w:val="0"/>
        <w:ind w:firstLineChars="200" w:firstLine="643"/>
        <w:jc w:val="left"/>
        <w:rPr>
          <w:rFonts w:ascii="仿宋" w:eastAsia="仿宋" w:hAnsi="仿宋" w:cs="仿宋"/>
          <w:b/>
          <w:bCs/>
          <w:kern w:val="0"/>
          <w:sz w:val="32"/>
          <w:szCs w:val="32"/>
        </w:rPr>
      </w:pPr>
      <w:r w:rsidRPr="00C573AE">
        <w:rPr>
          <w:rFonts w:ascii="仿宋" w:eastAsia="仿宋" w:hAnsi="仿宋" w:cs="仿宋" w:hint="eastAsia"/>
          <w:b/>
          <w:bCs/>
          <w:kern w:val="0"/>
          <w:sz w:val="32"/>
          <w:szCs w:val="32"/>
        </w:rPr>
        <w:t>第五款  侵害受教育者合法权益的：</w:t>
      </w:r>
    </w:p>
    <w:p w:rsidR="00304AAA" w:rsidRPr="00E65619" w:rsidRDefault="00B7536B" w:rsidP="00B13504">
      <w:pPr>
        <w:adjustRightInd w:val="0"/>
        <w:ind w:firstLine="200"/>
        <w:jc w:val="left"/>
        <w:rPr>
          <w:rFonts w:ascii="仿宋" w:eastAsia="仿宋" w:hAnsi="仿宋" w:cs="仿宋"/>
          <w:kern w:val="0"/>
          <w:sz w:val="32"/>
          <w:szCs w:val="32"/>
        </w:rPr>
      </w:pPr>
      <w:r>
        <w:rPr>
          <w:rFonts w:ascii="仿宋" w:eastAsia="仿宋" w:hAnsi="仿宋" w:cs="仿宋" w:hint="eastAsia"/>
          <w:b/>
          <w:bCs/>
          <w:kern w:val="0"/>
          <w:sz w:val="32"/>
          <w:szCs w:val="32"/>
        </w:rPr>
        <w:t xml:space="preserve">   </w:t>
      </w:r>
      <w:r w:rsidR="009753AF" w:rsidRPr="00B7536B">
        <w:rPr>
          <w:rFonts w:ascii="仿宋" w:eastAsia="仿宋" w:hAnsi="仿宋" w:cs="仿宋" w:hint="eastAsia"/>
          <w:bCs/>
          <w:kern w:val="0"/>
          <w:sz w:val="32"/>
          <w:szCs w:val="32"/>
        </w:rPr>
        <w:t>（一）</w:t>
      </w:r>
      <w:r w:rsidR="00304AAA" w:rsidRPr="00E65619">
        <w:rPr>
          <w:rFonts w:ascii="仿宋" w:eastAsia="仿宋" w:hAnsi="仿宋" w:cs="仿宋" w:hint="eastAsia"/>
          <w:kern w:val="0"/>
          <w:sz w:val="32"/>
          <w:szCs w:val="32"/>
        </w:rPr>
        <w:t>采用虚假广告诱导受教育者的，</w:t>
      </w:r>
      <w:r w:rsidR="00304AAA" w:rsidRPr="00E65619">
        <w:rPr>
          <w:rFonts w:ascii="仿宋" w:eastAsia="仿宋" w:hAnsi="仿宋" w:cs="仿宋" w:hint="eastAsia"/>
          <w:sz w:val="32"/>
          <w:szCs w:val="32"/>
        </w:rPr>
        <w:t>转致适用《中华人民共和国广告法》第五十五条的规定处理，并参照适用相关裁量基准</w:t>
      </w:r>
      <w:r w:rsidR="00304AAA" w:rsidRPr="00E65619">
        <w:rPr>
          <w:rFonts w:ascii="仿宋" w:eastAsia="仿宋" w:hAnsi="仿宋" w:cs="仿宋" w:hint="eastAsia"/>
          <w:kern w:val="0"/>
          <w:sz w:val="32"/>
          <w:szCs w:val="32"/>
        </w:rPr>
        <w:t>；</w:t>
      </w:r>
    </w:p>
    <w:p w:rsidR="003E669D" w:rsidRPr="00B7536B" w:rsidRDefault="00E27FC2" w:rsidP="00B13504">
      <w:pPr>
        <w:adjustRightInd w:val="0"/>
        <w:ind w:firstLine="200"/>
        <w:jc w:val="left"/>
        <w:rPr>
          <w:rFonts w:ascii="仿宋" w:eastAsia="仿宋" w:hAnsi="仿宋" w:cs="仿宋"/>
          <w:kern w:val="0"/>
          <w:sz w:val="32"/>
          <w:szCs w:val="32"/>
        </w:rPr>
      </w:pPr>
      <w:r>
        <w:rPr>
          <w:rFonts w:ascii="仿宋" w:eastAsia="仿宋" w:hAnsi="仿宋" w:cs="仿宋" w:hint="eastAsia"/>
          <w:bCs/>
          <w:kern w:val="0"/>
          <w:sz w:val="32"/>
          <w:szCs w:val="32"/>
        </w:rPr>
        <w:t xml:space="preserve">  </w:t>
      </w:r>
      <w:r w:rsidR="00B7536B" w:rsidRPr="00B7536B">
        <w:rPr>
          <w:rFonts w:ascii="仿宋" w:eastAsia="仿宋" w:hAnsi="仿宋" w:cs="仿宋" w:hint="eastAsia"/>
          <w:bCs/>
          <w:kern w:val="0"/>
          <w:sz w:val="32"/>
          <w:szCs w:val="32"/>
        </w:rPr>
        <w:t xml:space="preserve"> </w:t>
      </w:r>
      <w:r w:rsidR="009753AF" w:rsidRPr="00B7536B">
        <w:rPr>
          <w:rFonts w:ascii="仿宋" w:eastAsia="仿宋" w:hAnsi="仿宋" w:cs="仿宋" w:hint="eastAsia"/>
          <w:bCs/>
          <w:kern w:val="0"/>
          <w:sz w:val="32"/>
          <w:szCs w:val="32"/>
        </w:rPr>
        <w:t>（二）</w:t>
      </w:r>
      <w:r w:rsidR="009753AF" w:rsidRPr="00B7536B">
        <w:rPr>
          <w:rFonts w:ascii="仿宋" w:eastAsia="仿宋" w:hAnsi="仿宋" w:cs="仿宋" w:hint="eastAsia"/>
          <w:kern w:val="0"/>
          <w:sz w:val="32"/>
          <w:szCs w:val="32"/>
        </w:rPr>
        <w:t>有该办法第三十九条规定的其他情形的：</w:t>
      </w:r>
    </w:p>
    <w:p w:rsidR="003E669D" w:rsidRPr="00B7536B" w:rsidRDefault="009753AF" w:rsidP="00B13504">
      <w:pPr>
        <w:adjustRightInd w:val="0"/>
        <w:ind w:firstLine="200"/>
        <w:jc w:val="left"/>
        <w:rPr>
          <w:rFonts w:ascii="仿宋" w:eastAsia="仿宋" w:hAnsi="仿宋" w:cs="仿宋"/>
          <w:kern w:val="0"/>
          <w:sz w:val="32"/>
          <w:szCs w:val="32"/>
        </w:rPr>
      </w:pPr>
      <w:r w:rsidRPr="00B7536B">
        <w:rPr>
          <w:rFonts w:ascii="仿宋" w:eastAsia="仿宋" w:hAnsi="仿宋" w:cs="仿宋" w:hint="eastAsia"/>
          <w:kern w:val="0"/>
          <w:sz w:val="32"/>
          <w:szCs w:val="32"/>
        </w:rPr>
        <w:t xml:space="preserve">    1.被侵害的受教育者人数不超过十人的，责令改正，警告，处以一千元以上一万元以下罚款；</w:t>
      </w:r>
    </w:p>
    <w:p w:rsidR="003E669D" w:rsidRPr="00B7536B" w:rsidRDefault="009753AF" w:rsidP="00B13504">
      <w:pPr>
        <w:adjustRightInd w:val="0"/>
        <w:ind w:firstLine="200"/>
        <w:jc w:val="left"/>
        <w:rPr>
          <w:rFonts w:ascii="仿宋" w:eastAsia="仿宋" w:hAnsi="仿宋" w:cs="仿宋"/>
          <w:kern w:val="0"/>
          <w:sz w:val="32"/>
          <w:szCs w:val="32"/>
        </w:rPr>
      </w:pPr>
      <w:r w:rsidRPr="00B7536B">
        <w:rPr>
          <w:rFonts w:ascii="仿宋" w:eastAsia="仿宋" w:hAnsi="仿宋" w:cs="仿宋" w:hint="eastAsia"/>
          <w:kern w:val="0"/>
          <w:sz w:val="32"/>
          <w:szCs w:val="32"/>
        </w:rPr>
        <w:t xml:space="preserve">    2.被侵害的受教育者人数超过十人的，或者经营者的非法经营额超过十万元的，责令改正，警告，处以一万元以上三万元以下罚款；</w:t>
      </w:r>
    </w:p>
    <w:p w:rsidR="003E669D" w:rsidRPr="00B7536B" w:rsidRDefault="009753AF" w:rsidP="00B13504">
      <w:pPr>
        <w:ind w:firstLine="200"/>
        <w:rPr>
          <w:rFonts w:ascii="宋体" w:hAnsi="宋体" w:cs="宋体"/>
          <w:sz w:val="28"/>
          <w:szCs w:val="28"/>
        </w:rPr>
      </w:pPr>
      <w:r w:rsidRPr="00B7536B">
        <w:rPr>
          <w:rFonts w:ascii="仿宋" w:eastAsia="仿宋" w:hAnsi="仿宋" w:cs="仿宋" w:hint="eastAsia"/>
          <w:kern w:val="0"/>
          <w:sz w:val="32"/>
          <w:szCs w:val="32"/>
        </w:rPr>
        <w:lastRenderedPageBreak/>
        <w:t xml:space="preserve">    3.被侵害的受教育者人数超过二十人的，或者经营者的非法经营额超过二十万元的，或者有其他严重情节的，责令改正，警告，处以三万元以上五万元以下罚款；可以同时责令停业整顿。</w:t>
      </w:r>
    </w:p>
    <w:p w:rsidR="003E669D" w:rsidRPr="00C573AE" w:rsidRDefault="003E669D" w:rsidP="00B13504">
      <w:pPr>
        <w:pStyle w:val="a7"/>
        <w:ind w:firstLineChars="200" w:firstLine="640"/>
        <w:jc w:val="both"/>
        <w:rPr>
          <w:rFonts w:ascii="黑体" w:eastAsia="黑体"/>
          <w:b w:val="0"/>
        </w:rPr>
      </w:pPr>
      <w:bookmarkStart w:id="6" w:name="_Toc50972724"/>
    </w:p>
    <w:p w:rsidR="003E669D" w:rsidRPr="00B13504" w:rsidRDefault="009753AF" w:rsidP="00514180">
      <w:pPr>
        <w:pStyle w:val="a7"/>
        <w:spacing w:beforeLines="100" w:after="0"/>
        <w:ind w:firstLineChars="200" w:firstLine="640"/>
        <w:jc w:val="both"/>
        <w:rPr>
          <w:rFonts w:ascii="宋体" w:eastAsia="黑体" w:hAnsi="宋体" w:cs="宋体"/>
          <w:sz w:val="28"/>
          <w:szCs w:val="28"/>
        </w:rPr>
      </w:pPr>
      <w:r w:rsidRPr="00C573AE">
        <w:rPr>
          <w:rFonts w:ascii="黑体" w:eastAsia="黑体" w:hint="eastAsia"/>
          <w:b w:val="0"/>
        </w:rPr>
        <w:t>二、</w:t>
      </w:r>
      <w:r w:rsidRPr="003458EE">
        <w:rPr>
          <w:rFonts w:ascii="黑体" w:eastAsia="黑体" w:hint="eastAsia"/>
          <w:b w:val="0"/>
        </w:rPr>
        <w:t>《侵害消费者权益行为处罚办法》（</w:t>
      </w:r>
      <w:r w:rsidR="003458EE" w:rsidRPr="003458EE">
        <w:rPr>
          <w:rFonts w:ascii="黑体" w:eastAsia="黑体" w:hint="eastAsia"/>
          <w:b w:val="0"/>
        </w:rPr>
        <w:t>2015年1月5日国家工商行政管理总局令第73号公布,</w:t>
      </w:r>
      <w:r w:rsidR="006A711B" w:rsidRPr="003458EE">
        <w:rPr>
          <w:rFonts w:ascii="黑体" w:eastAsia="黑体" w:hAnsi="黑体" w:cs="黑体" w:hint="eastAsia"/>
          <w:b w:val="0"/>
        </w:rPr>
        <w:t>2020年10月23日国家市场监督管理总局令第31号</w:t>
      </w:r>
      <w:r w:rsidR="003458EE" w:rsidRPr="003458EE">
        <w:rPr>
          <w:rFonts w:ascii="黑体" w:eastAsia="黑体" w:hAnsi="黑体" w:cs="黑体" w:hint="eastAsia"/>
          <w:b w:val="0"/>
        </w:rPr>
        <w:t>修订</w:t>
      </w:r>
      <w:r w:rsidRPr="003458EE">
        <w:rPr>
          <w:rFonts w:ascii="黑体" w:eastAsia="黑体" w:hint="eastAsia"/>
          <w:b w:val="0"/>
        </w:rPr>
        <w:t>）</w:t>
      </w:r>
      <w:bookmarkEnd w:id="6"/>
      <w:r w:rsidR="00DF7067" w:rsidRPr="00C573AE">
        <w:rPr>
          <w:rFonts w:ascii="黑体" w:eastAsia="黑体" w:hint="eastAsia"/>
          <w:b w:val="0"/>
        </w:rPr>
        <w:t>细化裁量基准</w:t>
      </w:r>
    </w:p>
    <w:p w:rsidR="003E669D" w:rsidRPr="00C573AE" w:rsidRDefault="009753AF" w:rsidP="00514180">
      <w:pPr>
        <w:adjustRightInd w:val="0"/>
        <w:spacing w:beforeLines="100"/>
        <w:ind w:firstLineChars="200" w:firstLine="643"/>
        <w:jc w:val="left"/>
        <w:rPr>
          <w:rFonts w:ascii="仿宋" w:eastAsia="仿宋" w:hAnsi="仿宋" w:cs="仿宋"/>
          <w:b/>
          <w:kern w:val="0"/>
          <w:sz w:val="32"/>
          <w:szCs w:val="32"/>
        </w:rPr>
      </w:pPr>
      <w:r w:rsidRPr="00C573AE">
        <w:rPr>
          <w:rFonts w:ascii="仿宋" w:eastAsia="仿宋" w:hAnsi="仿宋" w:cs="仿宋" w:hint="eastAsia"/>
          <w:b/>
          <w:kern w:val="0"/>
          <w:sz w:val="32"/>
          <w:szCs w:val="32"/>
        </w:rPr>
        <w:t>第四条</w:t>
      </w:r>
      <w:r w:rsidR="00BF0F39" w:rsidRPr="00C573AE">
        <w:rPr>
          <w:rFonts w:ascii="仿宋" w:eastAsia="仿宋" w:hAnsi="仿宋" w:cs="仿宋" w:hint="eastAsia"/>
          <w:b/>
          <w:kern w:val="0"/>
          <w:sz w:val="32"/>
          <w:szCs w:val="32"/>
        </w:rPr>
        <w:t xml:space="preserve">  </w:t>
      </w:r>
      <w:r w:rsidRPr="00C573AE">
        <w:rPr>
          <w:rFonts w:ascii="仿宋" w:eastAsia="仿宋" w:hAnsi="仿宋" w:cs="仿宋" w:hint="eastAsia"/>
          <w:b/>
          <w:kern w:val="0"/>
          <w:sz w:val="32"/>
          <w:szCs w:val="32"/>
        </w:rPr>
        <w:t>经营者有《侵害消费者权益行为处罚办法》第五条至第十一条规定的情形的：</w:t>
      </w:r>
    </w:p>
    <w:p w:rsidR="003E669D" w:rsidRPr="00C573AE" w:rsidRDefault="009753AF" w:rsidP="004C0730">
      <w:pPr>
        <w:adjustRightInd w:val="0"/>
        <w:ind w:firstLineChars="200" w:firstLine="643"/>
        <w:jc w:val="left"/>
        <w:rPr>
          <w:rFonts w:ascii="仿宋" w:eastAsia="仿宋" w:hAnsi="仿宋" w:cs="仿宋"/>
          <w:b/>
          <w:kern w:val="0"/>
          <w:sz w:val="32"/>
          <w:szCs w:val="32"/>
        </w:rPr>
      </w:pPr>
      <w:r w:rsidRPr="00C573AE">
        <w:rPr>
          <w:rFonts w:ascii="仿宋" w:eastAsia="仿宋" w:hAnsi="仿宋" w:cs="仿宋" w:hint="eastAsia"/>
          <w:b/>
          <w:sz w:val="32"/>
          <w:szCs w:val="32"/>
        </w:rPr>
        <w:t>【法条原文】</w:t>
      </w:r>
    </w:p>
    <w:p w:rsidR="003E669D" w:rsidRPr="00C573AE" w:rsidRDefault="009753AF" w:rsidP="00D83119">
      <w:pPr>
        <w:adjustRightInd w:val="0"/>
        <w:ind w:firstLineChars="200" w:firstLine="643"/>
        <w:jc w:val="left"/>
        <w:rPr>
          <w:rFonts w:ascii="楷体" w:eastAsia="楷体" w:hAnsi="楷体" w:cs="楷体"/>
          <w:kern w:val="0"/>
          <w:sz w:val="32"/>
          <w:szCs w:val="32"/>
        </w:rPr>
      </w:pPr>
      <w:r w:rsidRPr="00C573AE">
        <w:rPr>
          <w:rFonts w:ascii="楷体" w:eastAsia="楷体" w:hAnsi="楷体" w:cs="楷体" w:hint="eastAsia"/>
          <w:b/>
          <w:kern w:val="0"/>
          <w:sz w:val="32"/>
          <w:szCs w:val="32"/>
        </w:rPr>
        <w:t>《侵害消费者权益行为处罚办法》第十四条：</w:t>
      </w:r>
      <w:r w:rsidRPr="00C573AE">
        <w:rPr>
          <w:rFonts w:ascii="楷体" w:eastAsia="楷体" w:hAnsi="楷体" w:cs="楷体" w:hint="eastAsia"/>
          <w:kern w:val="0"/>
          <w:sz w:val="32"/>
          <w:szCs w:val="32"/>
        </w:rPr>
        <w:t>经营者有本办法第五条至第十一条规定的情形之一，其他法律、法规有规定的，依照法律、法规的规定执行；法律、法规未作规定的，由</w:t>
      </w:r>
      <w:r w:rsidR="00DF3939" w:rsidRPr="00D83119">
        <w:rPr>
          <w:rFonts w:ascii="楷体" w:eastAsia="楷体" w:hAnsi="楷体" w:cs="楷体" w:hint="eastAsia"/>
          <w:kern w:val="0"/>
          <w:sz w:val="32"/>
          <w:szCs w:val="32"/>
        </w:rPr>
        <w:t>市场监督管理</w:t>
      </w:r>
      <w:r w:rsidRPr="00D83119">
        <w:rPr>
          <w:rFonts w:ascii="楷体" w:eastAsia="楷体" w:hAnsi="楷体" w:cs="楷体" w:hint="eastAsia"/>
          <w:kern w:val="0"/>
          <w:sz w:val="32"/>
          <w:szCs w:val="32"/>
        </w:rPr>
        <w:t>部</w:t>
      </w:r>
      <w:r w:rsidRPr="00C573AE">
        <w:rPr>
          <w:rFonts w:ascii="楷体" w:eastAsia="楷体" w:hAnsi="楷体" w:cs="楷体" w:hint="eastAsia"/>
          <w:kern w:val="0"/>
          <w:sz w:val="32"/>
          <w:szCs w:val="32"/>
        </w:rPr>
        <w:t>门依照《消费者权益保护法》第五十六条予以处罚。</w:t>
      </w:r>
    </w:p>
    <w:p w:rsidR="003E669D" w:rsidRPr="00C573AE" w:rsidRDefault="009753AF" w:rsidP="00D83119">
      <w:pPr>
        <w:adjustRightInd w:val="0"/>
        <w:ind w:firstLineChars="200" w:firstLine="643"/>
        <w:jc w:val="left"/>
        <w:rPr>
          <w:rFonts w:ascii="楷体" w:eastAsia="楷体" w:hAnsi="楷体" w:cs="楷体"/>
          <w:kern w:val="0"/>
          <w:sz w:val="32"/>
          <w:szCs w:val="32"/>
        </w:rPr>
      </w:pPr>
      <w:r w:rsidRPr="00C573AE">
        <w:rPr>
          <w:rFonts w:ascii="仿宋" w:eastAsia="仿宋" w:hAnsi="仿宋" w:cs="仿宋" w:hint="eastAsia"/>
          <w:b/>
          <w:sz w:val="32"/>
          <w:szCs w:val="32"/>
        </w:rPr>
        <w:t>【裁量基准】</w:t>
      </w:r>
    </w:p>
    <w:p w:rsidR="00304AAA" w:rsidRPr="00E65619" w:rsidRDefault="00304AAA" w:rsidP="00B13504">
      <w:pPr>
        <w:adjustRightInd w:val="0"/>
        <w:ind w:firstLineChars="200" w:firstLine="640"/>
        <w:jc w:val="left"/>
        <w:rPr>
          <w:rFonts w:ascii="仿宋" w:eastAsia="仿宋" w:hAnsi="仿宋" w:cs="仿宋"/>
          <w:kern w:val="0"/>
          <w:sz w:val="32"/>
          <w:szCs w:val="32"/>
        </w:rPr>
      </w:pPr>
      <w:r w:rsidRPr="00E65619">
        <w:rPr>
          <w:rFonts w:ascii="仿宋" w:eastAsia="仿宋" w:hAnsi="仿宋" w:cs="仿宋" w:hint="eastAsia"/>
          <w:bCs/>
          <w:kern w:val="0"/>
          <w:sz w:val="32"/>
          <w:szCs w:val="32"/>
        </w:rPr>
        <w:t>（一）</w:t>
      </w:r>
      <w:r w:rsidRPr="00E65619">
        <w:rPr>
          <w:rFonts w:ascii="仿宋" w:eastAsia="仿宋" w:hAnsi="仿宋" w:cs="仿宋" w:hint="eastAsia"/>
          <w:kern w:val="0"/>
          <w:sz w:val="32"/>
          <w:szCs w:val="32"/>
        </w:rPr>
        <w:t>销售的商品或者提供的服务不符合保障人身、财产安全要求的，</w:t>
      </w:r>
      <w:r w:rsidRPr="00E65619">
        <w:rPr>
          <w:rFonts w:ascii="仿宋" w:eastAsia="仿宋" w:hAnsi="仿宋" w:cs="仿宋" w:hint="eastAsia"/>
          <w:sz w:val="32"/>
          <w:szCs w:val="32"/>
        </w:rPr>
        <w:t>转致适用《中华人民共和国产品质量法》第四十九条的规定处理，并参照适用相关裁量基准</w:t>
      </w:r>
      <w:r w:rsidRPr="00E65619">
        <w:rPr>
          <w:rFonts w:ascii="仿宋" w:eastAsia="仿宋" w:hAnsi="仿宋" w:cs="仿宋" w:hint="eastAsia"/>
          <w:kern w:val="0"/>
          <w:sz w:val="32"/>
          <w:szCs w:val="32"/>
        </w:rPr>
        <w:t>；</w:t>
      </w:r>
    </w:p>
    <w:p w:rsidR="00304AAA" w:rsidRPr="00E65619" w:rsidRDefault="00304AAA" w:rsidP="00304AAA">
      <w:pPr>
        <w:adjustRightInd w:val="0"/>
        <w:ind w:firstLineChars="200" w:firstLine="640"/>
        <w:jc w:val="left"/>
        <w:rPr>
          <w:rFonts w:ascii="仿宋" w:eastAsia="仿宋" w:hAnsi="仿宋" w:cs="仿宋"/>
          <w:kern w:val="0"/>
          <w:sz w:val="32"/>
          <w:szCs w:val="32"/>
        </w:rPr>
      </w:pPr>
      <w:r w:rsidRPr="00E65619">
        <w:rPr>
          <w:rFonts w:ascii="仿宋" w:eastAsia="仿宋" w:hAnsi="仿宋" w:cs="仿宋" w:hint="eastAsia"/>
          <w:bCs/>
          <w:kern w:val="0"/>
          <w:sz w:val="32"/>
          <w:szCs w:val="32"/>
        </w:rPr>
        <w:t>（二）</w:t>
      </w:r>
      <w:r w:rsidRPr="00E65619">
        <w:rPr>
          <w:rFonts w:ascii="仿宋" w:eastAsia="仿宋" w:hAnsi="仿宋" w:cs="仿宋" w:hint="eastAsia"/>
          <w:kern w:val="0"/>
          <w:sz w:val="32"/>
          <w:szCs w:val="32"/>
        </w:rPr>
        <w:t>销售失效、变质的商品的，</w:t>
      </w:r>
      <w:r w:rsidRPr="00E65619">
        <w:rPr>
          <w:rFonts w:ascii="仿宋" w:eastAsia="仿宋" w:hAnsi="仿宋" w:cs="仿宋" w:hint="eastAsia"/>
          <w:sz w:val="32"/>
          <w:szCs w:val="32"/>
        </w:rPr>
        <w:t>转致适用《中华人民</w:t>
      </w:r>
      <w:r w:rsidRPr="00E65619">
        <w:rPr>
          <w:rFonts w:ascii="仿宋" w:eastAsia="仿宋" w:hAnsi="仿宋" w:cs="仿宋" w:hint="eastAsia"/>
          <w:sz w:val="32"/>
          <w:szCs w:val="32"/>
        </w:rPr>
        <w:lastRenderedPageBreak/>
        <w:t>共和国产品质量法》第五十二条的规定处理，并参照适用相关裁量基准；</w:t>
      </w:r>
    </w:p>
    <w:p w:rsidR="00304AAA" w:rsidRPr="00E65619" w:rsidRDefault="00304AAA" w:rsidP="00304AAA">
      <w:pPr>
        <w:adjustRightInd w:val="0"/>
        <w:ind w:firstLineChars="200" w:firstLine="640"/>
        <w:jc w:val="left"/>
        <w:rPr>
          <w:rFonts w:ascii="仿宋" w:eastAsia="仿宋" w:hAnsi="仿宋" w:cs="仿宋"/>
          <w:kern w:val="0"/>
          <w:sz w:val="32"/>
          <w:szCs w:val="32"/>
        </w:rPr>
      </w:pPr>
      <w:r w:rsidRPr="00E65619">
        <w:rPr>
          <w:rFonts w:ascii="仿宋" w:eastAsia="仿宋" w:hAnsi="仿宋" w:cs="仿宋" w:hint="eastAsia"/>
          <w:bCs/>
          <w:kern w:val="0"/>
          <w:sz w:val="32"/>
          <w:szCs w:val="32"/>
        </w:rPr>
        <w:t>（三）</w:t>
      </w:r>
      <w:r w:rsidRPr="00E65619">
        <w:rPr>
          <w:rFonts w:ascii="仿宋" w:eastAsia="仿宋" w:hAnsi="仿宋" w:cs="仿宋" w:hint="eastAsia"/>
          <w:kern w:val="0"/>
          <w:sz w:val="32"/>
          <w:szCs w:val="32"/>
        </w:rPr>
        <w:t>销售伪造产地、伪造或者冒用他人的厂名、厂址，伪造或者冒用认证标志等质量标志的商品的，</w:t>
      </w:r>
      <w:r w:rsidRPr="00E65619">
        <w:rPr>
          <w:rFonts w:ascii="仿宋" w:eastAsia="仿宋" w:hAnsi="仿宋" w:cs="仿宋" w:hint="eastAsia"/>
          <w:sz w:val="32"/>
          <w:szCs w:val="32"/>
        </w:rPr>
        <w:t>转致适用《中华人民共和国产品质量法》第五十三条的规定处理，并参照适用相关裁量基准；</w:t>
      </w:r>
    </w:p>
    <w:p w:rsidR="00304AAA" w:rsidRPr="00E65619" w:rsidRDefault="00304AAA" w:rsidP="00304AAA">
      <w:pPr>
        <w:adjustRightInd w:val="0"/>
        <w:ind w:firstLineChars="200" w:firstLine="640"/>
        <w:jc w:val="left"/>
        <w:rPr>
          <w:rFonts w:ascii="仿宋" w:eastAsia="仿宋" w:hAnsi="仿宋" w:cs="仿宋"/>
          <w:kern w:val="0"/>
          <w:sz w:val="32"/>
          <w:szCs w:val="32"/>
        </w:rPr>
      </w:pPr>
      <w:r w:rsidRPr="00E65619">
        <w:rPr>
          <w:rFonts w:ascii="仿宋" w:eastAsia="仿宋" w:hAnsi="仿宋" w:cs="仿宋" w:hint="eastAsia"/>
          <w:bCs/>
          <w:kern w:val="0"/>
          <w:sz w:val="32"/>
          <w:szCs w:val="32"/>
        </w:rPr>
        <w:t>（四）</w:t>
      </w:r>
      <w:r w:rsidRPr="00E65619">
        <w:rPr>
          <w:rFonts w:ascii="仿宋" w:eastAsia="仿宋" w:hAnsi="仿宋" w:cs="仿宋" w:hint="eastAsia"/>
          <w:kern w:val="0"/>
          <w:sz w:val="32"/>
          <w:szCs w:val="32"/>
        </w:rPr>
        <w:t>销售篡改生产日期的商品的：</w:t>
      </w:r>
    </w:p>
    <w:p w:rsidR="00304AAA" w:rsidRPr="00E65619" w:rsidRDefault="00304AAA" w:rsidP="00304AAA">
      <w:pPr>
        <w:ind w:firstLineChars="200" w:firstLine="640"/>
        <w:rPr>
          <w:rFonts w:ascii="仿宋" w:eastAsia="仿宋" w:hAnsi="仿宋" w:cs="仿宋"/>
          <w:bCs/>
          <w:sz w:val="32"/>
          <w:szCs w:val="32"/>
        </w:rPr>
      </w:pPr>
      <w:r w:rsidRPr="00E65619">
        <w:rPr>
          <w:rFonts w:ascii="仿宋" w:eastAsia="仿宋" w:hAnsi="仿宋" w:cs="仿宋" w:hint="eastAsia"/>
          <w:sz w:val="32"/>
          <w:szCs w:val="32"/>
        </w:rPr>
        <w:t>1</w:t>
      </w:r>
      <w:r w:rsidRPr="00E65619">
        <w:rPr>
          <w:rFonts w:ascii="仿宋" w:eastAsia="仿宋" w:hAnsi="仿宋" w:cs="仿宋" w:hint="eastAsia"/>
          <w:color w:val="000000"/>
          <w:kern w:val="0"/>
          <w:sz w:val="32"/>
          <w:szCs w:val="32"/>
        </w:rPr>
        <w:t>.</w:t>
      </w:r>
      <w:r w:rsidRPr="00E65619">
        <w:rPr>
          <w:rFonts w:ascii="仿宋" w:eastAsia="仿宋" w:hAnsi="仿宋" w:cs="仿宋" w:hint="eastAsia"/>
          <w:bCs/>
          <w:sz w:val="32"/>
          <w:szCs w:val="32"/>
        </w:rPr>
        <w:t>构成销售超过保质期商品的，</w:t>
      </w:r>
      <w:r w:rsidRPr="00E65619">
        <w:rPr>
          <w:rFonts w:ascii="仿宋" w:eastAsia="仿宋" w:hAnsi="仿宋" w:cs="仿宋" w:hint="eastAsia"/>
          <w:sz w:val="32"/>
          <w:szCs w:val="32"/>
        </w:rPr>
        <w:t>转致适用《中华人民共和国产品质量法》第五十二条的规定处理，并参照适用相关裁量基准</w:t>
      </w:r>
      <w:r w:rsidRPr="00E65619">
        <w:rPr>
          <w:rFonts w:ascii="仿宋" w:eastAsia="仿宋" w:hAnsi="仿宋" w:cs="仿宋" w:hint="eastAsia"/>
          <w:bCs/>
          <w:sz w:val="32"/>
          <w:szCs w:val="32"/>
        </w:rPr>
        <w:t>；</w:t>
      </w:r>
    </w:p>
    <w:p w:rsidR="00304AAA" w:rsidRPr="00E65619" w:rsidRDefault="00304AAA" w:rsidP="00304AAA">
      <w:pPr>
        <w:ind w:firstLineChars="200" w:firstLine="640"/>
        <w:rPr>
          <w:rFonts w:ascii="仿宋" w:eastAsia="仿宋" w:hAnsi="仿宋" w:cs="仿宋"/>
          <w:bCs/>
          <w:sz w:val="32"/>
          <w:szCs w:val="32"/>
        </w:rPr>
      </w:pPr>
      <w:r w:rsidRPr="00E65619">
        <w:rPr>
          <w:rFonts w:ascii="仿宋" w:eastAsia="仿宋" w:hAnsi="仿宋" w:cs="仿宋" w:hint="eastAsia"/>
          <w:sz w:val="32"/>
          <w:szCs w:val="32"/>
        </w:rPr>
        <w:t>2</w:t>
      </w:r>
      <w:r w:rsidRPr="00E65619">
        <w:rPr>
          <w:rFonts w:ascii="仿宋" w:eastAsia="仿宋" w:hAnsi="仿宋" w:cs="仿宋" w:hint="eastAsia"/>
          <w:color w:val="000000"/>
          <w:kern w:val="0"/>
          <w:sz w:val="32"/>
          <w:szCs w:val="32"/>
        </w:rPr>
        <w:t>.</w:t>
      </w:r>
      <w:r w:rsidRPr="00E65619">
        <w:rPr>
          <w:rFonts w:ascii="仿宋" w:eastAsia="仿宋" w:hAnsi="仿宋" w:cs="仿宋" w:hint="eastAsia"/>
          <w:bCs/>
          <w:sz w:val="32"/>
          <w:szCs w:val="32"/>
        </w:rPr>
        <w:t>尚未构成销售超过保质期商品的，警告，没收违法所得，处以违法所得一倍以上二倍以下的罚款，没有违法所得的，处以货值金额50%以下的罚款；</w:t>
      </w:r>
    </w:p>
    <w:p w:rsidR="00304AAA" w:rsidRPr="00E65619" w:rsidRDefault="00304AAA" w:rsidP="00304AAA">
      <w:pPr>
        <w:ind w:firstLineChars="200" w:firstLine="640"/>
        <w:rPr>
          <w:rFonts w:ascii="仿宋" w:eastAsia="仿宋" w:hAnsi="仿宋" w:cs="仿宋"/>
          <w:bCs/>
          <w:sz w:val="32"/>
          <w:szCs w:val="32"/>
        </w:rPr>
      </w:pPr>
      <w:r w:rsidRPr="00E65619">
        <w:rPr>
          <w:rFonts w:ascii="仿宋" w:eastAsia="仿宋" w:hAnsi="仿宋" w:cs="仿宋" w:hint="eastAsia"/>
          <w:sz w:val="32"/>
          <w:szCs w:val="32"/>
        </w:rPr>
        <w:t>3</w:t>
      </w:r>
      <w:r w:rsidRPr="00E65619">
        <w:rPr>
          <w:rFonts w:ascii="仿宋" w:eastAsia="仿宋" w:hAnsi="仿宋" w:cs="仿宋" w:hint="eastAsia"/>
          <w:color w:val="000000"/>
          <w:kern w:val="0"/>
          <w:sz w:val="32"/>
          <w:szCs w:val="32"/>
        </w:rPr>
        <w:t>.</w:t>
      </w:r>
      <w:r w:rsidRPr="00E65619">
        <w:rPr>
          <w:rFonts w:ascii="仿宋" w:eastAsia="仿宋" w:hAnsi="仿宋" w:cs="仿宋" w:hint="eastAsia"/>
          <w:bCs/>
          <w:sz w:val="32"/>
          <w:szCs w:val="32"/>
        </w:rPr>
        <w:t>尚未构成销售超过保质期商品，但篡改商品的货值金额超过十万元不超过二十万元的，或者经营者有拒绝监督检查的情节的，警告，没收违法所得，处以违法所得二倍以上五倍以下的罚款，没有违法所得的，处以货值金额等值的罚款；</w:t>
      </w:r>
    </w:p>
    <w:p w:rsidR="00304AAA" w:rsidRPr="00E65619" w:rsidRDefault="00304AAA" w:rsidP="00304AAA">
      <w:pPr>
        <w:adjustRightInd w:val="0"/>
        <w:ind w:firstLineChars="200" w:firstLine="640"/>
        <w:jc w:val="left"/>
        <w:rPr>
          <w:rFonts w:ascii="仿宋" w:eastAsia="仿宋" w:hAnsi="仿宋" w:cs="仿宋"/>
          <w:kern w:val="0"/>
          <w:sz w:val="32"/>
          <w:szCs w:val="32"/>
        </w:rPr>
      </w:pPr>
      <w:r w:rsidRPr="00E65619">
        <w:rPr>
          <w:rFonts w:ascii="仿宋" w:eastAsia="仿宋" w:hAnsi="仿宋" w:cs="仿宋" w:hint="eastAsia"/>
          <w:sz w:val="32"/>
          <w:szCs w:val="32"/>
        </w:rPr>
        <w:t>4</w:t>
      </w:r>
      <w:r w:rsidRPr="00E65619">
        <w:rPr>
          <w:rFonts w:ascii="仿宋" w:eastAsia="仿宋" w:hAnsi="仿宋" w:cs="仿宋" w:hint="eastAsia"/>
          <w:color w:val="000000"/>
          <w:kern w:val="0"/>
          <w:sz w:val="32"/>
          <w:szCs w:val="32"/>
        </w:rPr>
        <w:t>.</w:t>
      </w:r>
      <w:r w:rsidRPr="00E65619">
        <w:rPr>
          <w:rFonts w:ascii="仿宋" w:eastAsia="仿宋" w:hAnsi="仿宋" w:cs="仿宋" w:hint="eastAsia"/>
          <w:bCs/>
          <w:sz w:val="32"/>
          <w:szCs w:val="32"/>
        </w:rPr>
        <w:t>尚未构成销售超过保质期商品，但篡改商品的货值金额超过二十万元的，或者经营者篡改生产日期造成了消费者严重损害的，或者经营者有暴力拒绝监督检查的情节的，或者有其他严重情节的，警告，没收违法所得，处以违法所得</w:t>
      </w:r>
      <w:r w:rsidRPr="00E65619">
        <w:rPr>
          <w:rFonts w:ascii="仿宋" w:eastAsia="仿宋" w:hAnsi="仿宋" w:cs="仿宋" w:hint="eastAsia"/>
          <w:bCs/>
          <w:sz w:val="32"/>
          <w:szCs w:val="32"/>
        </w:rPr>
        <w:lastRenderedPageBreak/>
        <w:t>五倍以上十倍以下的罚款，没有违法所得的，处以货值金额等值不超过五十万元的罚款，责令停业整顿或者吊销营业执照。</w:t>
      </w:r>
    </w:p>
    <w:p w:rsidR="00304AAA" w:rsidRPr="00E65619" w:rsidRDefault="00304AAA" w:rsidP="00304AAA">
      <w:pPr>
        <w:adjustRightInd w:val="0"/>
        <w:ind w:firstLineChars="200" w:firstLine="640"/>
        <w:jc w:val="left"/>
        <w:rPr>
          <w:rFonts w:ascii="仿宋" w:eastAsia="仿宋" w:hAnsi="仿宋" w:cs="仿宋"/>
          <w:kern w:val="0"/>
          <w:sz w:val="32"/>
          <w:szCs w:val="32"/>
        </w:rPr>
      </w:pPr>
      <w:r w:rsidRPr="00E65619">
        <w:rPr>
          <w:rFonts w:ascii="仿宋" w:eastAsia="仿宋" w:hAnsi="仿宋" w:cs="仿宋" w:hint="eastAsia"/>
          <w:bCs/>
          <w:kern w:val="0"/>
          <w:sz w:val="32"/>
          <w:szCs w:val="32"/>
        </w:rPr>
        <w:t>（五）</w:t>
      </w:r>
      <w:r w:rsidRPr="00E65619">
        <w:rPr>
          <w:rFonts w:ascii="仿宋" w:eastAsia="仿宋" w:hAnsi="仿宋" w:cs="仿宋" w:hint="eastAsia"/>
          <w:kern w:val="0"/>
          <w:sz w:val="32"/>
          <w:szCs w:val="32"/>
        </w:rPr>
        <w:t>销售的商品或者提供的服务侵犯他人注册商标专用权的，</w:t>
      </w:r>
      <w:r w:rsidRPr="00E65619">
        <w:rPr>
          <w:rFonts w:ascii="仿宋" w:eastAsia="仿宋" w:hAnsi="仿宋" w:cs="仿宋" w:hint="eastAsia"/>
          <w:sz w:val="32"/>
          <w:szCs w:val="32"/>
        </w:rPr>
        <w:t>转致适用《中华人民共和国商标法》</w:t>
      </w:r>
      <w:r w:rsidRPr="00E65619">
        <w:rPr>
          <w:rFonts w:ascii="仿宋" w:eastAsia="仿宋" w:hAnsi="仿宋" w:cs="仿宋" w:hint="eastAsia"/>
          <w:bCs/>
          <w:sz w:val="32"/>
          <w:szCs w:val="32"/>
        </w:rPr>
        <w:t>第六十条第二款</w:t>
      </w:r>
      <w:r w:rsidRPr="00E65619">
        <w:rPr>
          <w:rFonts w:ascii="仿宋" w:eastAsia="仿宋" w:hAnsi="仿宋" w:cs="仿宋" w:hint="eastAsia"/>
          <w:sz w:val="32"/>
          <w:szCs w:val="32"/>
        </w:rPr>
        <w:t>的规定处理，并参照适用相关裁量基准；</w:t>
      </w:r>
    </w:p>
    <w:p w:rsidR="00304AAA" w:rsidRPr="00E65619" w:rsidRDefault="00304AAA" w:rsidP="00304AAA">
      <w:pPr>
        <w:adjustRightInd w:val="0"/>
        <w:ind w:firstLineChars="200" w:firstLine="640"/>
        <w:jc w:val="left"/>
        <w:rPr>
          <w:rFonts w:ascii="仿宋" w:eastAsia="仿宋" w:hAnsi="仿宋" w:cs="仿宋"/>
          <w:kern w:val="0"/>
          <w:sz w:val="32"/>
          <w:szCs w:val="32"/>
        </w:rPr>
      </w:pPr>
      <w:r w:rsidRPr="00E65619">
        <w:rPr>
          <w:rFonts w:ascii="仿宋" w:eastAsia="仿宋" w:hAnsi="仿宋" w:cs="仿宋" w:hint="eastAsia"/>
          <w:bCs/>
          <w:kern w:val="0"/>
          <w:sz w:val="32"/>
          <w:szCs w:val="32"/>
        </w:rPr>
        <w:t>（六）</w:t>
      </w:r>
      <w:r w:rsidRPr="00E65619">
        <w:rPr>
          <w:rFonts w:ascii="仿宋" w:eastAsia="仿宋" w:hAnsi="仿宋" w:cs="仿宋" w:hint="eastAsia"/>
          <w:kern w:val="0"/>
          <w:sz w:val="32"/>
          <w:szCs w:val="32"/>
        </w:rPr>
        <w:t>销售伪造或者冒用知名商品特有的名称、包装、装潢的商品的，</w:t>
      </w:r>
      <w:r w:rsidRPr="00E65619">
        <w:rPr>
          <w:rFonts w:ascii="仿宋" w:eastAsia="仿宋" w:hAnsi="仿宋" w:cs="仿宋" w:hint="eastAsia"/>
          <w:sz w:val="32"/>
          <w:szCs w:val="32"/>
        </w:rPr>
        <w:t>转致适用《中华人民共和国</w:t>
      </w:r>
      <w:r w:rsidRPr="00E65619">
        <w:rPr>
          <w:rFonts w:ascii="仿宋" w:eastAsia="仿宋" w:hAnsi="仿宋" w:cs="仿宋"/>
          <w:bCs/>
          <w:sz w:val="32"/>
          <w:szCs w:val="32"/>
        </w:rPr>
        <w:t>反不正当竞争</w:t>
      </w:r>
      <w:r w:rsidRPr="00E65619">
        <w:rPr>
          <w:rFonts w:ascii="仿宋" w:eastAsia="仿宋" w:hAnsi="仿宋" w:cs="仿宋" w:hint="eastAsia"/>
          <w:sz w:val="32"/>
          <w:szCs w:val="32"/>
        </w:rPr>
        <w:t>法》</w:t>
      </w:r>
      <w:r w:rsidRPr="00E65619">
        <w:rPr>
          <w:rFonts w:ascii="仿宋" w:eastAsia="仿宋" w:hAnsi="仿宋" w:cs="仿宋" w:hint="eastAsia"/>
          <w:bCs/>
          <w:sz w:val="32"/>
          <w:szCs w:val="32"/>
        </w:rPr>
        <w:t>第十八条第一款</w:t>
      </w:r>
      <w:r w:rsidRPr="00E65619">
        <w:rPr>
          <w:rFonts w:ascii="仿宋" w:eastAsia="仿宋" w:hAnsi="仿宋" w:cs="仿宋" w:hint="eastAsia"/>
          <w:sz w:val="32"/>
          <w:szCs w:val="32"/>
        </w:rPr>
        <w:t>的规定处理，并参照适用相关裁量基准；</w:t>
      </w:r>
    </w:p>
    <w:p w:rsidR="00304AAA" w:rsidRPr="00E65619" w:rsidRDefault="00304AAA" w:rsidP="00304AAA">
      <w:pPr>
        <w:adjustRightInd w:val="0"/>
        <w:ind w:firstLine="640"/>
        <w:jc w:val="left"/>
        <w:rPr>
          <w:rFonts w:ascii="仿宋" w:eastAsia="仿宋" w:hAnsi="仿宋" w:cs="仿宋"/>
          <w:kern w:val="0"/>
          <w:sz w:val="32"/>
          <w:szCs w:val="32"/>
        </w:rPr>
      </w:pPr>
      <w:r w:rsidRPr="00E65619">
        <w:rPr>
          <w:rFonts w:ascii="仿宋" w:eastAsia="仿宋" w:hAnsi="仿宋" w:cs="仿宋" w:hint="eastAsia"/>
          <w:bCs/>
          <w:kern w:val="0"/>
          <w:sz w:val="32"/>
          <w:szCs w:val="32"/>
        </w:rPr>
        <w:t>（七）</w:t>
      </w:r>
      <w:r w:rsidRPr="00E65619">
        <w:rPr>
          <w:rFonts w:ascii="仿宋" w:eastAsia="仿宋" w:hAnsi="仿宋" w:cs="仿宋" w:hint="eastAsia"/>
          <w:kern w:val="0"/>
          <w:sz w:val="32"/>
          <w:szCs w:val="32"/>
        </w:rPr>
        <w:t>在销售的商品中掺杂、掺假，以假充真，以次充好，以不合格商品冒充合格商品的，</w:t>
      </w:r>
      <w:r w:rsidRPr="00E65619">
        <w:rPr>
          <w:rFonts w:ascii="仿宋" w:eastAsia="仿宋" w:hAnsi="仿宋" w:cs="仿宋" w:hint="eastAsia"/>
          <w:sz w:val="32"/>
          <w:szCs w:val="32"/>
        </w:rPr>
        <w:t>转致适用《中华人民共和国产品质量法》第五十条的规定处理，并参照适用相关裁量基准；</w:t>
      </w:r>
    </w:p>
    <w:p w:rsidR="00304AAA" w:rsidRPr="00E65619" w:rsidRDefault="00304AAA" w:rsidP="00304AAA">
      <w:pPr>
        <w:adjustRightInd w:val="0"/>
        <w:ind w:firstLine="642"/>
        <w:jc w:val="left"/>
        <w:rPr>
          <w:rFonts w:ascii="仿宋" w:eastAsia="仿宋" w:hAnsi="仿宋" w:cs="仿宋"/>
          <w:bCs/>
          <w:kern w:val="0"/>
          <w:sz w:val="32"/>
          <w:szCs w:val="32"/>
        </w:rPr>
      </w:pPr>
      <w:r w:rsidRPr="00E65619">
        <w:rPr>
          <w:rFonts w:ascii="仿宋" w:eastAsia="仿宋" w:hAnsi="仿宋" w:cs="仿宋" w:hint="eastAsia"/>
          <w:kern w:val="0"/>
          <w:sz w:val="32"/>
          <w:szCs w:val="32"/>
        </w:rPr>
        <w:t>（八）</w:t>
      </w:r>
      <w:r w:rsidRPr="00E65619">
        <w:rPr>
          <w:rFonts w:ascii="仿宋" w:eastAsia="仿宋" w:hAnsi="仿宋" w:cs="仿宋" w:hint="eastAsia"/>
          <w:bCs/>
          <w:kern w:val="0"/>
          <w:sz w:val="32"/>
          <w:szCs w:val="32"/>
        </w:rPr>
        <w:t>销售国家明令淘汰并停止销售的商品的，</w:t>
      </w:r>
      <w:r w:rsidRPr="00E65619">
        <w:rPr>
          <w:rFonts w:ascii="仿宋" w:eastAsia="仿宋" w:hAnsi="仿宋" w:cs="仿宋" w:hint="eastAsia"/>
          <w:sz w:val="32"/>
          <w:szCs w:val="32"/>
        </w:rPr>
        <w:t>转致适用《中华人民共和国产品质量法》第五十一条的规定处理，并参照适用相关裁量基准；</w:t>
      </w:r>
    </w:p>
    <w:p w:rsidR="00304AAA" w:rsidRPr="00E65619" w:rsidRDefault="00304AAA" w:rsidP="00304AAA">
      <w:pPr>
        <w:adjustRightInd w:val="0"/>
        <w:ind w:firstLine="640"/>
        <w:jc w:val="left"/>
        <w:rPr>
          <w:rFonts w:ascii="仿宋" w:eastAsia="仿宋" w:hAnsi="仿宋" w:cs="仿宋"/>
          <w:kern w:val="0"/>
          <w:sz w:val="32"/>
          <w:szCs w:val="32"/>
        </w:rPr>
      </w:pPr>
      <w:r w:rsidRPr="00E65619">
        <w:rPr>
          <w:rFonts w:ascii="仿宋" w:eastAsia="仿宋" w:hAnsi="仿宋" w:cs="仿宋" w:hint="eastAsia"/>
          <w:bCs/>
          <w:kern w:val="0"/>
          <w:sz w:val="32"/>
          <w:szCs w:val="32"/>
        </w:rPr>
        <w:t>（九）</w:t>
      </w:r>
      <w:r w:rsidRPr="00E65619">
        <w:rPr>
          <w:rFonts w:ascii="仿宋" w:eastAsia="仿宋" w:hAnsi="仿宋" w:cs="仿宋" w:hint="eastAsia"/>
          <w:kern w:val="0"/>
          <w:sz w:val="32"/>
          <w:szCs w:val="32"/>
        </w:rPr>
        <w:t>提供商品或者服务中故意使用不合格的计量器具或者破坏计量器具准确度的，</w:t>
      </w:r>
      <w:r w:rsidRPr="00E65619">
        <w:rPr>
          <w:rFonts w:ascii="仿宋" w:eastAsia="仿宋" w:hAnsi="仿宋" w:cs="仿宋" w:hint="eastAsia"/>
          <w:sz w:val="32"/>
          <w:szCs w:val="32"/>
        </w:rPr>
        <w:t>转致适用《中华人民共和国</w:t>
      </w:r>
      <w:r w:rsidRPr="00E65619">
        <w:rPr>
          <w:rFonts w:ascii="仿宋" w:eastAsia="仿宋" w:hAnsi="仿宋" w:cs="仿宋" w:hint="eastAsia"/>
          <w:bCs/>
          <w:sz w:val="32"/>
          <w:szCs w:val="32"/>
        </w:rPr>
        <w:t>计量法实施细则</w:t>
      </w:r>
      <w:r w:rsidRPr="00E65619">
        <w:rPr>
          <w:rFonts w:ascii="仿宋" w:eastAsia="仿宋" w:hAnsi="仿宋" w:cs="仿宋" w:hint="eastAsia"/>
          <w:sz w:val="32"/>
          <w:szCs w:val="32"/>
        </w:rPr>
        <w:t>》</w:t>
      </w:r>
      <w:r w:rsidRPr="00E65619">
        <w:rPr>
          <w:rFonts w:ascii="仿宋" w:eastAsia="仿宋" w:hAnsi="仿宋" w:cs="仿宋" w:hint="eastAsia"/>
          <w:bCs/>
          <w:sz w:val="32"/>
          <w:szCs w:val="32"/>
        </w:rPr>
        <w:t>第四十六条</w:t>
      </w:r>
      <w:r w:rsidRPr="00E65619">
        <w:rPr>
          <w:rFonts w:ascii="仿宋" w:eastAsia="仿宋" w:hAnsi="仿宋" w:cs="仿宋" w:hint="eastAsia"/>
          <w:sz w:val="32"/>
          <w:szCs w:val="32"/>
        </w:rPr>
        <w:t>的规定处理，并参照适用相关裁量基准</w:t>
      </w:r>
      <w:r w:rsidRPr="00E65619">
        <w:rPr>
          <w:rFonts w:ascii="仿宋" w:eastAsia="仿宋" w:hAnsi="仿宋" w:cs="仿宋" w:hint="eastAsia"/>
          <w:kern w:val="0"/>
          <w:sz w:val="32"/>
          <w:szCs w:val="32"/>
        </w:rPr>
        <w:t>；</w:t>
      </w:r>
    </w:p>
    <w:p w:rsidR="00304AAA" w:rsidRPr="00E65619" w:rsidRDefault="00304AAA" w:rsidP="00304AAA">
      <w:pPr>
        <w:adjustRightInd w:val="0"/>
        <w:ind w:firstLineChars="200" w:firstLine="640"/>
        <w:jc w:val="left"/>
        <w:rPr>
          <w:rFonts w:ascii="仿宋" w:eastAsia="仿宋" w:hAnsi="仿宋" w:cs="仿宋"/>
          <w:color w:val="000000"/>
          <w:kern w:val="0"/>
          <w:sz w:val="32"/>
          <w:szCs w:val="32"/>
        </w:rPr>
      </w:pPr>
      <w:r w:rsidRPr="00E65619">
        <w:rPr>
          <w:rFonts w:ascii="仿宋" w:eastAsia="仿宋" w:hAnsi="仿宋" w:cs="仿宋" w:hint="eastAsia"/>
          <w:bCs/>
          <w:kern w:val="0"/>
          <w:sz w:val="32"/>
          <w:szCs w:val="32"/>
        </w:rPr>
        <w:t>（十）</w:t>
      </w:r>
      <w:r w:rsidRPr="00E65619">
        <w:rPr>
          <w:rFonts w:ascii="仿宋" w:eastAsia="仿宋" w:hAnsi="仿宋" w:cs="仿宋" w:hint="eastAsia"/>
          <w:kern w:val="0"/>
          <w:sz w:val="32"/>
          <w:szCs w:val="32"/>
        </w:rPr>
        <w:t>骗取消费者价款或者费用而不提供或者不按照约定提供商品或者服务的：</w:t>
      </w:r>
    </w:p>
    <w:p w:rsidR="00304AAA" w:rsidRPr="00E65619" w:rsidRDefault="00304AAA" w:rsidP="00304AAA">
      <w:pPr>
        <w:adjustRightInd w:val="0"/>
        <w:ind w:firstLineChars="200" w:firstLine="640"/>
        <w:jc w:val="left"/>
        <w:rPr>
          <w:rFonts w:ascii="仿宋" w:eastAsia="仿宋" w:hAnsi="仿宋" w:cs="仿宋"/>
          <w:color w:val="000000"/>
          <w:kern w:val="0"/>
          <w:sz w:val="32"/>
          <w:szCs w:val="32"/>
        </w:rPr>
      </w:pPr>
      <w:r w:rsidRPr="00E65619">
        <w:rPr>
          <w:rFonts w:ascii="仿宋" w:eastAsia="仿宋" w:hAnsi="仿宋" w:cs="仿宋" w:hint="eastAsia"/>
          <w:color w:val="000000"/>
          <w:kern w:val="0"/>
          <w:sz w:val="32"/>
          <w:szCs w:val="32"/>
        </w:rPr>
        <w:lastRenderedPageBreak/>
        <w:t>1.不按照约定提供商品或者服务，有违法所得的，责令改正，警告，没收违法所得；违法所得超过一千元的，处以违法所得一倍以上三倍以下罚款；违法所得超过三万元的，处以违法所得三倍以上七倍以下罚款；违法所得超过五万元的，处以违法所得七倍以上十倍以下罚款；造成群访群诉等严重后果的，或者同时具有其他严重情节的，处以违法所得十倍的罚款，责令停业整顿或者吊销营业执照；</w:t>
      </w:r>
    </w:p>
    <w:p w:rsidR="00304AAA" w:rsidRPr="00E65619" w:rsidRDefault="00304AAA" w:rsidP="00304AAA">
      <w:pPr>
        <w:adjustRightInd w:val="0"/>
        <w:ind w:firstLineChars="200" w:firstLine="640"/>
        <w:jc w:val="left"/>
        <w:rPr>
          <w:rFonts w:ascii="仿宋" w:eastAsia="仿宋" w:hAnsi="仿宋" w:cs="仿宋"/>
          <w:sz w:val="32"/>
          <w:szCs w:val="32"/>
        </w:rPr>
      </w:pPr>
      <w:r w:rsidRPr="00E65619">
        <w:rPr>
          <w:rFonts w:ascii="仿宋" w:eastAsia="仿宋" w:hAnsi="仿宋" w:cs="仿宋" w:hint="eastAsia"/>
          <w:color w:val="000000"/>
          <w:kern w:val="0"/>
          <w:sz w:val="32"/>
          <w:szCs w:val="32"/>
        </w:rPr>
        <w:t>2.不按照约定提供商品或者服务，没有违法所得的，责令改正，警告；涉及消费者人数超过十人的，处以一万元以下罚款；涉及消费者人数超过二十人的，处以一万元以上五万元以下罚款；涉及消费者人数超过五十人的，处以五万元以上五十万元以下罚款；造成群访群诉等严重后果的，或者同时具有其他严重情节的，处以四十万元以上五十万元以下罚款，责令停业整顿或者吊销营业执照。</w:t>
      </w:r>
    </w:p>
    <w:p w:rsidR="00304AAA" w:rsidRPr="00E65619" w:rsidRDefault="00304AAA" w:rsidP="00304AAA">
      <w:pPr>
        <w:adjustRightInd w:val="0"/>
        <w:ind w:firstLineChars="200" w:firstLine="643"/>
        <w:jc w:val="left"/>
        <w:rPr>
          <w:rFonts w:ascii="仿宋" w:eastAsia="仿宋" w:hAnsi="仿宋" w:cs="仿宋"/>
          <w:b/>
          <w:bCs/>
          <w:kern w:val="0"/>
          <w:sz w:val="32"/>
          <w:szCs w:val="32"/>
        </w:rPr>
      </w:pPr>
      <w:r w:rsidRPr="00E65619">
        <w:rPr>
          <w:rFonts w:ascii="仿宋" w:eastAsia="仿宋" w:hAnsi="仿宋" w:cs="仿宋" w:hint="eastAsia"/>
          <w:b/>
          <w:bCs/>
          <w:kern w:val="0"/>
          <w:sz w:val="32"/>
          <w:szCs w:val="32"/>
        </w:rPr>
        <w:t>第二款  经营者有该办法第六条规定情形的：</w:t>
      </w:r>
    </w:p>
    <w:p w:rsidR="00304AAA" w:rsidRPr="00E65619" w:rsidRDefault="00304AAA" w:rsidP="00304AAA">
      <w:pPr>
        <w:ind w:firstLineChars="200" w:firstLine="640"/>
        <w:rPr>
          <w:rFonts w:ascii="仿宋" w:eastAsia="仿宋" w:hAnsi="仿宋" w:cs="仿宋"/>
          <w:sz w:val="32"/>
          <w:szCs w:val="32"/>
        </w:rPr>
      </w:pPr>
      <w:r w:rsidRPr="00E65619">
        <w:rPr>
          <w:rFonts w:ascii="仿宋" w:eastAsia="仿宋" w:hAnsi="仿宋" w:cs="仿宋" w:hint="eastAsia"/>
          <w:sz w:val="32"/>
          <w:szCs w:val="32"/>
        </w:rPr>
        <w:t>（一）</w:t>
      </w:r>
      <w:r w:rsidRPr="00E65619">
        <w:rPr>
          <w:rFonts w:ascii="仿宋" w:eastAsia="仿宋" w:hAnsi="仿宋" w:cs="仿宋" w:hint="eastAsia"/>
          <w:bCs/>
          <w:sz w:val="32"/>
          <w:szCs w:val="32"/>
        </w:rPr>
        <w:t>属于发布虚假广告的，</w:t>
      </w:r>
      <w:r w:rsidRPr="00E65619">
        <w:rPr>
          <w:rFonts w:ascii="仿宋" w:eastAsia="仿宋" w:hAnsi="仿宋" w:cs="仿宋" w:hint="eastAsia"/>
          <w:sz w:val="32"/>
          <w:szCs w:val="32"/>
        </w:rPr>
        <w:t>转致适用《中华人民共和国广告法》第五十五条的规定处理，并参照适用相关裁量基准；</w:t>
      </w:r>
    </w:p>
    <w:p w:rsidR="00304AAA" w:rsidRPr="00E65619" w:rsidRDefault="00304AAA" w:rsidP="00304AAA">
      <w:pPr>
        <w:adjustRightInd w:val="0"/>
        <w:ind w:firstLineChars="200" w:firstLine="640"/>
        <w:jc w:val="left"/>
        <w:rPr>
          <w:rFonts w:ascii="仿宋" w:eastAsia="仿宋" w:hAnsi="仿宋" w:cs="仿宋"/>
          <w:bCs/>
          <w:kern w:val="0"/>
          <w:sz w:val="32"/>
          <w:szCs w:val="32"/>
        </w:rPr>
      </w:pPr>
      <w:r w:rsidRPr="00E65619">
        <w:rPr>
          <w:rFonts w:ascii="仿宋" w:eastAsia="仿宋" w:hAnsi="仿宋" w:cs="仿宋" w:hint="eastAsia"/>
          <w:sz w:val="32"/>
          <w:szCs w:val="32"/>
        </w:rPr>
        <w:t>（二）</w:t>
      </w:r>
      <w:r w:rsidRPr="00E65619">
        <w:rPr>
          <w:rFonts w:ascii="仿宋" w:eastAsia="仿宋" w:hAnsi="仿宋" w:cs="仿宋" w:hint="eastAsia"/>
          <w:bCs/>
          <w:sz w:val="32"/>
          <w:szCs w:val="32"/>
        </w:rPr>
        <w:t>属于不正当竞争的，</w:t>
      </w:r>
      <w:r w:rsidRPr="00E65619">
        <w:rPr>
          <w:rFonts w:ascii="仿宋" w:eastAsia="仿宋" w:hAnsi="仿宋" w:cs="仿宋" w:hint="eastAsia"/>
          <w:sz w:val="32"/>
          <w:szCs w:val="32"/>
        </w:rPr>
        <w:t>转致适用《中华人民共和国反不正当竞争法》第二十条第一款的规定处理，并参照适用相关裁量基准。</w:t>
      </w:r>
    </w:p>
    <w:p w:rsidR="00304AAA" w:rsidRPr="00E65619" w:rsidRDefault="00304AAA" w:rsidP="00304AAA">
      <w:pPr>
        <w:adjustRightInd w:val="0"/>
        <w:ind w:firstLine="645"/>
        <w:jc w:val="left"/>
        <w:rPr>
          <w:rFonts w:ascii="仿宋" w:eastAsia="仿宋" w:hAnsi="仿宋" w:cs="仿宋"/>
          <w:b/>
          <w:bCs/>
          <w:kern w:val="0"/>
          <w:sz w:val="32"/>
          <w:szCs w:val="32"/>
        </w:rPr>
      </w:pPr>
      <w:r w:rsidRPr="00E65619">
        <w:rPr>
          <w:rFonts w:ascii="仿宋" w:eastAsia="仿宋" w:hAnsi="仿宋" w:cs="仿宋" w:hint="eastAsia"/>
          <w:b/>
          <w:bCs/>
          <w:kern w:val="0"/>
          <w:sz w:val="32"/>
          <w:szCs w:val="32"/>
        </w:rPr>
        <w:t>第三款  经营者有该办法第七条规定情形的：</w:t>
      </w:r>
    </w:p>
    <w:p w:rsidR="00304AAA" w:rsidRPr="00E65619" w:rsidRDefault="00304AAA" w:rsidP="00304AAA">
      <w:pPr>
        <w:ind w:firstLineChars="200" w:firstLine="640"/>
        <w:rPr>
          <w:rFonts w:ascii="仿宋" w:eastAsia="仿宋" w:hAnsi="仿宋" w:cs="仿宋"/>
          <w:bCs/>
          <w:sz w:val="32"/>
          <w:szCs w:val="32"/>
        </w:rPr>
      </w:pPr>
      <w:r w:rsidRPr="00E65619">
        <w:rPr>
          <w:rFonts w:ascii="仿宋" w:eastAsia="仿宋" w:hAnsi="仿宋" w:cs="仿宋" w:hint="eastAsia"/>
          <w:sz w:val="32"/>
          <w:szCs w:val="32"/>
        </w:rPr>
        <w:lastRenderedPageBreak/>
        <w:t>（一）</w:t>
      </w:r>
      <w:r w:rsidRPr="00E65619">
        <w:rPr>
          <w:rFonts w:ascii="仿宋" w:eastAsia="仿宋" w:hAnsi="仿宋" w:cs="仿宋" w:hint="eastAsia"/>
          <w:bCs/>
          <w:sz w:val="32"/>
          <w:szCs w:val="32"/>
        </w:rPr>
        <w:t>未造成损害后果的，责令改正，警告，没收违法所得，处违法所得一倍以上五倍以下的罚款；没有违法所得的，处以十万元以下的罚款；</w:t>
      </w:r>
    </w:p>
    <w:p w:rsidR="00304AAA" w:rsidRPr="00E65619" w:rsidRDefault="00304AAA" w:rsidP="00304AAA">
      <w:pPr>
        <w:ind w:firstLineChars="200" w:firstLine="640"/>
        <w:rPr>
          <w:rFonts w:ascii="仿宋" w:eastAsia="仿宋" w:hAnsi="仿宋" w:cs="仿宋"/>
          <w:bCs/>
          <w:sz w:val="32"/>
          <w:szCs w:val="32"/>
        </w:rPr>
      </w:pPr>
      <w:r w:rsidRPr="00E65619">
        <w:rPr>
          <w:rFonts w:ascii="仿宋" w:eastAsia="仿宋" w:hAnsi="仿宋" w:cs="仿宋" w:hint="eastAsia"/>
          <w:sz w:val="32"/>
          <w:szCs w:val="32"/>
        </w:rPr>
        <w:t>（二）</w:t>
      </w:r>
      <w:r w:rsidRPr="00E65619">
        <w:rPr>
          <w:rFonts w:ascii="仿宋" w:eastAsia="仿宋" w:hAnsi="仿宋" w:cs="仿宋" w:hint="eastAsia"/>
          <w:bCs/>
          <w:sz w:val="32"/>
          <w:szCs w:val="32"/>
        </w:rPr>
        <w:t>造成损害后果的，责令改正，没收违法所得，处违法所得五倍以上七倍以下的罚款；没有违法所得的，处以十万元以上三十万元以下的罚款；可以同时责令停业整顿；</w:t>
      </w:r>
    </w:p>
    <w:p w:rsidR="00304AAA" w:rsidRPr="00E65619" w:rsidRDefault="00304AAA" w:rsidP="00304AAA">
      <w:pPr>
        <w:adjustRightInd w:val="0"/>
        <w:ind w:firstLine="645"/>
        <w:jc w:val="left"/>
        <w:rPr>
          <w:rFonts w:ascii="仿宋" w:eastAsia="仿宋" w:hAnsi="仿宋" w:cs="仿宋"/>
          <w:b/>
          <w:bCs/>
          <w:sz w:val="32"/>
          <w:szCs w:val="32"/>
        </w:rPr>
      </w:pPr>
      <w:r w:rsidRPr="00E65619">
        <w:rPr>
          <w:rFonts w:ascii="仿宋" w:eastAsia="仿宋" w:hAnsi="仿宋" w:cs="仿宋" w:hint="eastAsia"/>
          <w:sz w:val="32"/>
          <w:szCs w:val="32"/>
        </w:rPr>
        <w:t>（三）</w:t>
      </w:r>
      <w:r w:rsidRPr="00E65619">
        <w:rPr>
          <w:rFonts w:ascii="仿宋" w:eastAsia="仿宋" w:hAnsi="仿宋" w:cs="仿宋" w:hint="eastAsia"/>
          <w:bCs/>
          <w:sz w:val="32"/>
          <w:szCs w:val="32"/>
        </w:rPr>
        <w:t>缺陷商品或者服务涉及消费者人数众多的，或者造成了其他严重后果的，责令改正，没收违法所得，处违法所得七倍以上十倍以下的罚款；没有违法所得的，处以三十万元以上五十万元以下的罚款；可以同时吊销营业执照。</w:t>
      </w:r>
    </w:p>
    <w:p w:rsidR="00304AAA" w:rsidRPr="00E65619" w:rsidRDefault="00304AAA" w:rsidP="00304AAA">
      <w:pPr>
        <w:adjustRightInd w:val="0"/>
        <w:ind w:firstLine="660"/>
        <w:jc w:val="left"/>
        <w:rPr>
          <w:rFonts w:ascii="仿宋" w:eastAsia="仿宋" w:hAnsi="仿宋" w:cs="仿宋"/>
          <w:b/>
          <w:bCs/>
          <w:kern w:val="0"/>
          <w:sz w:val="32"/>
          <w:szCs w:val="32"/>
        </w:rPr>
      </w:pPr>
      <w:r w:rsidRPr="00E65619">
        <w:rPr>
          <w:rFonts w:ascii="仿宋" w:eastAsia="仿宋" w:hAnsi="仿宋" w:cs="仿宋" w:hint="eastAsia"/>
          <w:b/>
          <w:bCs/>
          <w:kern w:val="0"/>
          <w:sz w:val="32"/>
          <w:szCs w:val="32"/>
        </w:rPr>
        <w:t>第四款  经营者有该办法第八条、第九条、第十条第二款规定情形的：</w:t>
      </w:r>
    </w:p>
    <w:p w:rsidR="00304AAA" w:rsidRPr="00E65619" w:rsidRDefault="00304AAA" w:rsidP="00304AAA">
      <w:pPr>
        <w:ind w:firstLineChars="200" w:firstLine="640"/>
        <w:rPr>
          <w:rFonts w:ascii="仿宋" w:eastAsia="仿宋" w:hAnsi="仿宋" w:cs="仿宋"/>
          <w:bCs/>
          <w:sz w:val="32"/>
          <w:szCs w:val="32"/>
        </w:rPr>
      </w:pPr>
      <w:r w:rsidRPr="00E65619">
        <w:rPr>
          <w:rFonts w:ascii="仿宋" w:eastAsia="仿宋" w:hAnsi="仿宋" w:cs="仿宋" w:hint="eastAsia"/>
          <w:sz w:val="32"/>
          <w:szCs w:val="32"/>
        </w:rPr>
        <w:t>（一）</w:t>
      </w:r>
      <w:r w:rsidRPr="00E65619">
        <w:rPr>
          <w:rFonts w:ascii="仿宋" w:eastAsia="仿宋" w:hAnsi="仿宋" w:cs="仿宋" w:hint="eastAsia"/>
          <w:bCs/>
          <w:sz w:val="32"/>
          <w:szCs w:val="32"/>
        </w:rPr>
        <w:t>故意拖延或者无理拒绝一次的，责令改正，警告，没收违法所得，处违法所得一倍以上五倍以下的罚款；没有违法所得的，处以十万元以下的罚款；</w:t>
      </w:r>
    </w:p>
    <w:p w:rsidR="00304AAA" w:rsidRPr="00E65619" w:rsidRDefault="00304AAA" w:rsidP="00304AAA">
      <w:pPr>
        <w:ind w:firstLineChars="200" w:firstLine="640"/>
        <w:rPr>
          <w:rFonts w:ascii="仿宋" w:eastAsia="仿宋" w:hAnsi="仿宋" w:cs="仿宋"/>
          <w:bCs/>
          <w:sz w:val="32"/>
          <w:szCs w:val="32"/>
        </w:rPr>
      </w:pPr>
      <w:r w:rsidRPr="00E65619">
        <w:rPr>
          <w:rFonts w:ascii="仿宋" w:eastAsia="仿宋" w:hAnsi="仿宋" w:cs="仿宋" w:hint="eastAsia"/>
          <w:sz w:val="32"/>
          <w:szCs w:val="32"/>
        </w:rPr>
        <w:t>（二）</w:t>
      </w:r>
      <w:r w:rsidRPr="00E65619">
        <w:rPr>
          <w:rFonts w:ascii="仿宋" w:eastAsia="仿宋" w:hAnsi="仿宋" w:cs="仿宋" w:hint="eastAsia"/>
          <w:bCs/>
          <w:sz w:val="32"/>
          <w:szCs w:val="32"/>
        </w:rPr>
        <w:t>故意拖延或者无理拒绝两次以上的，责令改正，没收违法所得，处违法所得五倍以上七倍以下的罚款；没有违法所得的，处以十万元以上三十万元以下的罚款；可以同时责令停业整顿；</w:t>
      </w:r>
    </w:p>
    <w:p w:rsidR="00304AAA" w:rsidRPr="00E65619" w:rsidRDefault="00304AAA" w:rsidP="00304AAA">
      <w:pPr>
        <w:adjustRightInd w:val="0"/>
        <w:ind w:firstLine="660"/>
        <w:jc w:val="left"/>
        <w:rPr>
          <w:rFonts w:ascii="仿宋" w:eastAsia="仿宋" w:hAnsi="仿宋" w:cs="仿宋"/>
          <w:bCs/>
          <w:kern w:val="0"/>
          <w:sz w:val="32"/>
          <w:szCs w:val="32"/>
        </w:rPr>
      </w:pPr>
      <w:r w:rsidRPr="00E65619">
        <w:rPr>
          <w:rFonts w:ascii="仿宋" w:eastAsia="仿宋" w:hAnsi="仿宋" w:cs="仿宋" w:hint="eastAsia"/>
          <w:sz w:val="32"/>
          <w:szCs w:val="32"/>
        </w:rPr>
        <w:t>（三）</w:t>
      </w:r>
      <w:r w:rsidRPr="00E65619">
        <w:rPr>
          <w:rFonts w:ascii="仿宋" w:eastAsia="仿宋" w:hAnsi="仿宋" w:cs="仿宋" w:hint="eastAsia"/>
          <w:bCs/>
          <w:sz w:val="32"/>
          <w:szCs w:val="32"/>
        </w:rPr>
        <w:t>故意拖延或者无理拒绝造成群访群诉等严重后果的，责令改正，没收违法所得，处违法所得七倍以上十倍以下的罚款；没有违法所得的，处以三十万元以上五十万元以</w:t>
      </w:r>
      <w:r w:rsidRPr="00E65619">
        <w:rPr>
          <w:rFonts w:ascii="仿宋" w:eastAsia="仿宋" w:hAnsi="仿宋" w:cs="仿宋" w:hint="eastAsia"/>
          <w:bCs/>
          <w:sz w:val="32"/>
          <w:szCs w:val="32"/>
        </w:rPr>
        <w:lastRenderedPageBreak/>
        <w:t>下的罚款；可以同时吊销营业执照。</w:t>
      </w:r>
    </w:p>
    <w:p w:rsidR="00304AAA" w:rsidRPr="00E65619" w:rsidRDefault="00304AAA" w:rsidP="00304AAA">
      <w:pPr>
        <w:adjustRightInd w:val="0"/>
        <w:ind w:firstLine="660"/>
        <w:jc w:val="left"/>
        <w:rPr>
          <w:rFonts w:ascii="仿宋" w:eastAsia="仿宋" w:hAnsi="仿宋" w:cs="仿宋"/>
          <w:b/>
          <w:bCs/>
          <w:kern w:val="0"/>
          <w:sz w:val="32"/>
          <w:szCs w:val="32"/>
        </w:rPr>
      </w:pPr>
      <w:r w:rsidRPr="00E65619">
        <w:rPr>
          <w:rFonts w:ascii="仿宋" w:eastAsia="仿宋" w:hAnsi="仿宋" w:cs="仿宋" w:hint="eastAsia"/>
          <w:b/>
          <w:bCs/>
          <w:kern w:val="0"/>
          <w:sz w:val="32"/>
          <w:szCs w:val="32"/>
        </w:rPr>
        <w:t>第五款  经营者有该办法第十条第一款规定情形，不按照约定提供商品或者服务的：</w:t>
      </w:r>
    </w:p>
    <w:p w:rsidR="00304AAA" w:rsidRPr="00E65619" w:rsidRDefault="00304AAA" w:rsidP="00304AAA">
      <w:pPr>
        <w:adjustRightInd w:val="0"/>
        <w:ind w:firstLineChars="200" w:firstLine="640"/>
        <w:jc w:val="left"/>
        <w:rPr>
          <w:rFonts w:ascii="仿宋" w:eastAsia="仿宋" w:hAnsi="仿宋" w:cs="仿宋"/>
          <w:color w:val="000000"/>
          <w:kern w:val="0"/>
          <w:sz w:val="32"/>
          <w:szCs w:val="32"/>
        </w:rPr>
      </w:pPr>
      <w:r w:rsidRPr="00E65619">
        <w:rPr>
          <w:rFonts w:ascii="仿宋" w:eastAsia="仿宋" w:hAnsi="仿宋" w:cs="仿宋" w:hint="eastAsia"/>
          <w:sz w:val="32"/>
          <w:szCs w:val="32"/>
        </w:rPr>
        <w:t>（一）</w:t>
      </w:r>
      <w:r w:rsidRPr="00E65619">
        <w:rPr>
          <w:rFonts w:ascii="仿宋" w:eastAsia="仿宋" w:hAnsi="仿宋" w:cs="仿宋" w:hint="eastAsia"/>
          <w:color w:val="000000"/>
          <w:kern w:val="0"/>
          <w:sz w:val="32"/>
          <w:szCs w:val="32"/>
        </w:rPr>
        <w:t>不按照约定提供商品或者服务，有违法所得的，责令改正，警告，没收违法所得；违法所得超过一千元的，处以违法所得一倍以上三倍以下罚款；违法所得超过三万元的，处以违法所得三倍以上七倍以下罚款；违法所得超过五万元的，处以违法所得七倍以上十倍以下罚款；造成群访群诉等严重后果的，或者同时具有其他严重情节的，处以违法所得十倍的罚款，责令停业整顿或者吊销营业执照；</w:t>
      </w:r>
    </w:p>
    <w:p w:rsidR="00304AAA" w:rsidRPr="00E65619" w:rsidRDefault="00304AAA" w:rsidP="00304AAA">
      <w:pPr>
        <w:adjustRightInd w:val="0"/>
        <w:ind w:firstLine="660"/>
        <w:jc w:val="left"/>
        <w:rPr>
          <w:rFonts w:ascii="仿宋" w:eastAsia="仿宋" w:hAnsi="仿宋" w:cs="仿宋"/>
          <w:bCs/>
          <w:sz w:val="32"/>
          <w:szCs w:val="32"/>
        </w:rPr>
      </w:pPr>
      <w:r w:rsidRPr="00E65619">
        <w:rPr>
          <w:rFonts w:ascii="仿宋" w:eastAsia="仿宋" w:hAnsi="仿宋" w:cs="仿宋" w:hint="eastAsia"/>
          <w:sz w:val="32"/>
          <w:szCs w:val="32"/>
        </w:rPr>
        <w:t>（二）</w:t>
      </w:r>
      <w:r w:rsidRPr="00E65619">
        <w:rPr>
          <w:rFonts w:ascii="仿宋" w:eastAsia="仿宋" w:hAnsi="仿宋" w:cs="仿宋" w:hint="eastAsia"/>
          <w:color w:val="000000"/>
          <w:kern w:val="0"/>
          <w:sz w:val="32"/>
          <w:szCs w:val="32"/>
        </w:rPr>
        <w:t>不按照约定提供商品或者服务，没有违法所得的，责令改正，警告；涉及消费者人数超过十人的，处以一万元以下罚款；涉及消费者人数超过二十人的，处以一万元以上五万元以下罚款；涉及消费者人数超过五十人的，处以五万元以上五十万元以下罚款；造成群访群诉等严重后果的，或者同时具有其他严重情节的，处以四十万元以上五十万元以下罚款，责令停业整顿或者吊销营业执照。</w:t>
      </w:r>
    </w:p>
    <w:p w:rsidR="00304AAA" w:rsidRPr="00E65619" w:rsidRDefault="00304AAA" w:rsidP="00304AAA">
      <w:pPr>
        <w:adjustRightInd w:val="0"/>
        <w:ind w:firstLine="645"/>
        <w:jc w:val="left"/>
        <w:rPr>
          <w:rFonts w:ascii="仿宋" w:eastAsia="仿宋" w:hAnsi="仿宋" w:cs="仿宋"/>
          <w:b/>
          <w:bCs/>
          <w:kern w:val="0"/>
          <w:sz w:val="32"/>
          <w:szCs w:val="32"/>
        </w:rPr>
      </w:pPr>
      <w:r w:rsidRPr="00E65619">
        <w:rPr>
          <w:rFonts w:ascii="仿宋" w:eastAsia="仿宋" w:hAnsi="仿宋" w:cs="仿宋" w:hint="eastAsia"/>
          <w:b/>
          <w:bCs/>
          <w:kern w:val="0"/>
          <w:sz w:val="32"/>
          <w:szCs w:val="32"/>
        </w:rPr>
        <w:t>第六款  经营者有该办法第十一条规定情形的：</w:t>
      </w:r>
    </w:p>
    <w:p w:rsidR="00304AAA" w:rsidRPr="00E65619" w:rsidRDefault="00304AAA" w:rsidP="00304AAA">
      <w:pPr>
        <w:ind w:firstLineChars="200" w:firstLine="640"/>
        <w:rPr>
          <w:rFonts w:ascii="仿宋" w:eastAsia="仿宋" w:hAnsi="仿宋" w:cs="仿宋"/>
          <w:bCs/>
          <w:sz w:val="32"/>
          <w:szCs w:val="32"/>
        </w:rPr>
      </w:pPr>
      <w:r w:rsidRPr="00E65619">
        <w:rPr>
          <w:rFonts w:ascii="仿宋" w:eastAsia="仿宋" w:hAnsi="仿宋" w:cs="仿宋" w:hint="eastAsia"/>
          <w:sz w:val="32"/>
          <w:szCs w:val="32"/>
        </w:rPr>
        <w:t>（一）</w:t>
      </w:r>
      <w:r w:rsidRPr="00E65619">
        <w:rPr>
          <w:rFonts w:ascii="仿宋" w:eastAsia="仿宋" w:hAnsi="仿宋" w:cs="仿宋" w:hint="eastAsia"/>
          <w:bCs/>
          <w:sz w:val="32"/>
          <w:szCs w:val="32"/>
        </w:rPr>
        <w:t>主动停止侵害的，责令改正，警告，没收违法所得，处违法所得一倍以上五倍以下的罚款；没有违法所得的，处以十万元以下的罚款；</w:t>
      </w:r>
    </w:p>
    <w:p w:rsidR="00304AAA" w:rsidRPr="00E65619" w:rsidRDefault="00304AAA" w:rsidP="00304AAA">
      <w:pPr>
        <w:ind w:firstLine="640"/>
        <w:rPr>
          <w:rFonts w:ascii="仿宋" w:eastAsia="仿宋" w:hAnsi="仿宋" w:cs="仿宋"/>
          <w:bCs/>
          <w:sz w:val="32"/>
          <w:szCs w:val="32"/>
        </w:rPr>
      </w:pPr>
      <w:r w:rsidRPr="00E65619">
        <w:rPr>
          <w:rFonts w:ascii="仿宋" w:eastAsia="仿宋" w:hAnsi="仿宋" w:cs="仿宋" w:hint="eastAsia"/>
          <w:sz w:val="32"/>
          <w:szCs w:val="32"/>
        </w:rPr>
        <w:t>（二）</w:t>
      </w:r>
      <w:r w:rsidRPr="00E65619">
        <w:rPr>
          <w:rFonts w:ascii="仿宋" w:eastAsia="仿宋" w:hAnsi="仿宋" w:cs="仿宋" w:hint="eastAsia"/>
          <w:bCs/>
          <w:sz w:val="32"/>
          <w:szCs w:val="32"/>
        </w:rPr>
        <w:t>未主动停止侵害的，责令改正，没收违法所得，</w:t>
      </w:r>
      <w:r w:rsidRPr="00E65619">
        <w:rPr>
          <w:rFonts w:ascii="仿宋" w:eastAsia="仿宋" w:hAnsi="仿宋" w:cs="仿宋" w:hint="eastAsia"/>
          <w:bCs/>
          <w:sz w:val="32"/>
          <w:szCs w:val="32"/>
        </w:rPr>
        <w:lastRenderedPageBreak/>
        <w:t>处违法所得五倍以上七倍以下的罚款；没有违法所得的，处以十万元以上三十万元以下的罚款；可以同时责令停业整顿；</w:t>
      </w:r>
    </w:p>
    <w:p w:rsidR="003E669D" w:rsidRPr="00B13504" w:rsidRDefault="00304AAA" w:rsidP="00D83119">
      <w:pPr>
        <w:adjustRightInd w:val="0"/>
        <w:jc w:val="left"/>
        <w:rPr>
          <w:rFonts w:ascii="宋体" w:hAnsi="宋体" w:cs="宋体"/>
          <w:b/>
          <w:bCs/>
          <w:kern w:val="0"/>
          <w:sz w:val="28"/>
          <w:szCs w:val="28"/>
        </w:rPr>
      </w:pPr>
      <w:r>
        <w:rPr>
          <w:rFonts w:ascii="仿宋" w:eastAsia="仿宋" w:hAnsi="仿宋" w:cs="仿宋" w:hint="eastAsia"/>
          <w:sz w:val="32"/>
          <w:szCs w:val="32"/>
        </w:rPr>
        <w:t xml:space="preserve">    </w:t>
      </w:r>
      <w:r w:rsidRPr="00E65619">
        <w:rPr>
          <w:rFonts w:ascii="仿宋" w:eastAsia="仿宋" w:hAnsi="仿宋" w:cs="仿宋" w:hint="eastAsia"/>
          <w:sz w:val="32"/>
          <w:szCs w:val="32"/>
        </w:rPr>
        <w:t>（三）</w:t>
      </w:r>
      <w:r w:rsidRPr="00E65619">
        <w:rPr>
          <w:rFonts w:ascii="仿宋" w:eastAsia="仿宋" w:hAnsi="仿宋" w:cs="仿宋" w:hint="eastAsia"/>
          <w:bCs/>
          <w:sz w:val="32"/>
          <w:szCs w:val="32"/>
        </w:rPr>
        <w:t>未主动停止侵害，造成消费者人身、财产严重损害的，或者造成群访群诉等严重后果的，责令改正，没收违法所得，处违法所得七倍以上十倍以下的罚款；没有违法所得的，处以三十万元以上五十万元以下的罚款；可以同时吊销营业执照。</w:t>
      </w:r>
    </w:p>
    <w:p w:rsidR="003E669D" w:rsidRPr="00C573AE" w:rsidRDefault="009753AF" w:rsidP="00514180">
      <w:pPr>
        <w:adjustRightInd w:val="0"/>
        <w:spacing w:beforeLines="100"/>
        <w:ind w:firstLineChars="200" w:firstLine="643"/>
        <w:jc w:val="left"/>
        <w:rPr>
          <w:rFonts w:ascii="楷体" w:eastAsia="楷体" w:hAnsi="楷体" w:cs="楷体"/>
          <w:b/>
          <w:kern w:val="0"/>
          <w:sz w:val="32"/>
          <w:szCs w:val="32"/>
        </w:rPr>
      </w:pPr>
      <w:r w:rsidRPr="00C573AE">
        <w:rPr>
          <w:rFonts w:ascii="仿宋" w:eastAsia="仿宋" w:hAnsi="仿宋" w:cs="仿宋" w:hint="eastAsia"/>
          <w:b/>
          <w:kern w:val="0"/>
          <w:sz w:val="32"/>
          <w:szCs w:val="32"/>
        </w:rPr>
        <w:t>第五条  经营者违反《侵害消费者权益行为处罚办法》第十二条、第十三条规定的：</w:t>
      </w:r>
    </w:p>
    <w:p w:rsidR="003E669D" w:rsidRPr="00C573AE" w:rsidRDefault="009753AF" w:rsidP="004C0730">
      <w:pPr>
        <w:adjustRightInd w:val="0"/>
        <w:ind w:firstLineChars="200" w:firstLine="643"/>
        <w:jc w:val="left"/>
        <w:rPr>
          <w:rFonts w:ascii="楷体" w:eastAsia="楷体" w:hAnsi="楷体" w:cs="楷体"/>
          <w:b/>
          <w:kern w:val="0"/>
          <w:sz w:val="32"/>
          <w:szCs w:val="32"/>
        </w:rPr>
      </w:pPr>
      <w:r w:rsidRPr="00C573AE">
        <w:rPr>
          <w:rFonts w:ascii="仿宋" w:eastAsia="仿宋" w:hAnsi="仿宋" w:cs="仿宋" w:hint="eastAsia"/>
          <w:b/>
          <w:sz w:val="32"/>
          <w:szCs w:val="32"/>
        </w:rPr>
        <w:t>【法条原文】</w:t>
      </w:r>
    </w:p>
    <w:p w:rsidR="003E669D" w:rsidRPr="00C573AE" w:rsidRDefault="009753AF" w:rsidP="00D83119">
      <w:pPr>
        <w:adjustRightInd w:val="0"/>
        <w:ind w:firstLineChars="200" w:firstLine="643"/>
        <w:jc w:val="left"/>
        <w:rPr>
          <w:rFonts w:ascii="楷体" w:eastAsia="楷体" w:hAnsi="楷体" w:cs="楷体"/>
          <w:kern w:val="0"/>
          <w:sz w:val="32"/>
          <w:szCs w:val="32"/>
        </w:rPr>
      </w:pPr>
      <w:r w:rsidRPr="00C573AE">
        <w:rPr>
          <w:rFonts w:ascii="楷体" w:eastAsia="楷体" w:hAnsi="楷体" w:cs="楷体" w:hint="eastAsia"/>
          <w:b/>
          <w:kern w:val="0"/>
          <w:sz w:val="32"/>
          <w:szCs w:val="32"/>
        </w:rPr>
        <w:t>《侵害消费者权益行为处罚办法》第十五条：</w:t>
      </w:r>
      <w:r w:rsidRPr="00C573AE">
        <w:rPr>
          <w:rFonts w:ascii="楷体" w:eastAsia="楷体" w:hAnsi="楷体" w:cs="楷体" w:hint="eastAsia"/>
          <w:kern w:val="0"/>
          <w:sz w:val="32"/>
          <w:szCs w:val="32"/>
        </w:rPr>
        <w:t>经营者违反本办法第十二条、第十三条规定，其他法律、法规有规定的，依照法律、法规的规定执行；法律、法规未作规定的，由</w:t>
      </w:r>
      <w:r w:rsidR="0071793A" w:rsidRPr="00975D8A">
        <w:rPr>
          <w:rFonts w:ascii="楷体" w:eastAsia="楷体" w:hAnsi="楷体" w:cs="楷体" w:hint="eastAsia"/>
          <w:kern w:val="0"/>
          <w:sz w:val="32"/>
          <w:szCs w:val="32"/>
        </w:rPr>
        <w:t>市场监督管理</w:t>
      </w:r>
      <w:r w:rsidRPr="00C573AE">
        <w:rPr>
          <w:rFonts w:ascii="楷体" w:eastAsia="楷体" w:hAnsi="楷体" w:cs="楷体" w:hint="eastAsia"/>
          <w:kern w:val="0"/>
          <w:sz w:val="32"/>
          <w:szCs w:val="32"/>
        </w:rPr>
        <w:t>部门责令改正，可以单处或者并处警告，违法所得三倍以下、但最高不超过三万元的罚款，没有违法所得的，处以一万元以下的罚款。</w:t>
      </w:r>
    </w:p>
    <w:p w:rsidR="003E669D" w:rsidRPr="00C573AE" w:rsidRDefault="009753AF" w:rsidP="00D83119">
      <w:pPr>
        <w:adjustRightInd w:val="0"/>
        <w:ind w:firstLineChars="200" w:firstLine="643"/>
        <w:jc w:val="left"/>
        <w:rPr>
          <w:rFonts w:ascii="楷体" w:eastAsia="楷体" w:hAnsi="楷体" w:cs="楷体"/>
          <w:kern w:val="0"/>
          <w:sz w:val="32"/>
          <w:szCs w:val="32"/>
        </w:rPr>
      </w:pPr>
      <w:r w:rsidRPr="00C573AE">
        <w:rPr>
          <w:rFonts w:ascii="仿宋" w:eastAsia="仿宋" w:hAnsi="仿宋" w:cs="仿宋" w:hint="eastAsia"/>
          <w:b/>
          <w:sz w:val="32"/>
          <w:szCs w:val="32"/>
        </w:rPr>
        <w:t>【裁量基准】</w:t>
      </w:r>
    </w:p>
    <w:p w:rsidR="00304AAA" w:rsidRPr="00975D8A" w:rsidRDefault="009753AF" w:rsidP="00304AAA">
      <w:pPr>
        <w:adjustRightInd w:val="0"/>
        <w:jc w:val="left"/>
        <w:rPr>
          <w:rFonts w:ascii="仿宋" w:eastAsia="仿宋" w:hAnsi="仿宋" w:cs="仿宋"/>
          <w:kern w:val="0"/>
          <w:sz w:val="32"/>
          <w:szCs w:val="32"/>
        </w:rPr>
      </w:pPr>
      <w:r w:rsidRPr="00C573AE">
        <w:rPr>
          <w:rFonts w:ascii="仿宋" w:eastAsia="仿宋" w:hAnsi="仿宋" w:cs="仿宋" w:hint="eastAsia"/>
          <w:b/>
          <w:bCs/>
          <w:kern w:val="0"/>
          <w:sz w:val="32"/>
          <w:szCs w:val="32"/>
        </w:rPr>
        <w:t xml:space="preserve">    </w:t>
      </w:r>
      <w:r w:rsidR="00304AAA" w:rsidRPr="00975D8A">
        <w:rPr>
          <w:rFonts w:ascii="仿宋" w:eastAsia="仿宋" w:hAnsi="仿宋" w:cs="仿宋" w:hint="eastAsia"/>
          <w:bCs/>
          <w:kern w:val="0"/>
          <w:sz w:val="32"/>
          <w:szCs w:val="32"/>
        </w:rPr>
        <w:t>（一）</w:t>
      </w:r>
      <w:r w:rsidR="00304AAA" w:rsidRPr="00975D8A">
        <w:rPr>
          <w:rFonts w:ascii="仿宋" w:eastAsia="仿宋" w:hAnsi="仿宋" w:cs="仿宋" w:hint="eastAsia"/>
          <w:kern w:val="0"/>
          <w:sz w:val="32"/>
          <w:szCs w:val="32"/>
        </w:rPr>
        <w:t>有违法所得的：</w:t>
      </w:r>
    </w:p>
    <w:p w:rsidR="00304AAA" w:rsidRPr="00975D8A" w:rsidRDefault="00E27FC2" w:rsidP="00E27FC2">
      <w:pPr>
        <w:adjustRightInd w:val="0"/>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 xml:space="preserve"> </w:t>
      </w:r>
      <w:r w:rsidR="00304AAA" w:rsidRPr="00975D8A">
        <w:rPr>
          <w:rFonts w:ascii="仿宋" w:eastAsia="仿宋" w:hAnsi="仿宋" w:cs="仿宋" w:hint="eastAsia"/>
          <w:kern w:val="0"/>
          <w:sz w:val="32"/>
          <w:szCs w:val="32"/>
        </w:rPr>
        <w:t>1.违法所得不超过一千元，责令改正，警告，处以违法所得一倍以下的罚款；</w:t>
      </w:r>
    </w:p>
    <w:p w:rsidR="00304AAA" w:rsidRPr="00975D8A" w:rsidRDefault="00E27FC2" w:rsidP="00E27FC2">
      <w:pPr>
        <w:adjustRightInd w:val="0"/>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 xml:space="preserve"> </w:t>
      </w:r>
      <w:r w:rsidR="00304AAA" w:rsidRPr="00975D8A">
        <w:rPr>
          <w:rFonts w:ascii="仿宋" w:eastAsia="仿宋" w:hAnsi="仿宋" w:cs="仿宋" w:hint="eastAsia"/>
          <w:kern w:val="0"/>
          <w:sz w:val="32"/>
          <w:szCs w:val="32"/>
        </w:rPr>
        <w:t>2.违法所得超过一千元不超过五千元，或者违法所得</w:t>
      </w:r>
      <w:r w:rsidR="00304AAA" w:rsidRPr="00975D8A">
        <w:rPr>
          <w:rFonts w:ascii="仿宋" w:eastAsia="仿宋" w:hAnsi="仿宋" w:cs="仿宋" w:hint="eastAsia"/>
          <w:kern w:val="0"/>
          <w:sz w:val="32"/>
          <w:szCs w:val="32"/>
        </w:rPr>
        <w:lastRenderedPageBreak/>
        <w:t>虽不足一千元但是造成消费者单个财产损害超过一千元不超过五千元的，责令改正，警告，处以违法所得一倍以上二倍以下的罚款；</w:t>
      </w:r>
    </w:p>
    <w:p w:rsidR="00304AAA" w:rsidRPr="00975D8A" w:rsidRDefault="00304AAA" w:rsidP="00304AAA">
      <w:pPr>
        <w:adjustRightInd w:val="0"/>
        <w:jc w:val="left"/>
        <w:rPr>
          <w:rFonts w:ascii="仿宋" w:eastAsia="仿宋" w:hAnsi="仿宋" w:cs="仿宋"/>
          <w:sz w:val="32"/>
          <w:szCs w:val="32"/>
        </w:rPr>
      </w:pPr>
      <w:r w:rsidRPr="00975D8A">
        <w:rPr>
          <w:rFonts w:ascii="仿宋" w:eastAsia="仿宋" w:hAnsi="仿宋" w:cs="仿宋" w:hint="eastAsia"/>
          <w:kern w:val="0"/>
          <w:sz w:val="32"/>
          <w:szCs w:val="32"/>
        </w:rPr>
        <w:t xml:space="preserve">    3.违法所得超过五千元，或者违法所得虽不足五千元但是造成消费者单个财产损害超过五千元，或者有其他严重情节的，责令改正，警告，处以违法所得二倍以上三倍以下但不超过三万元的罚款；</w:t>
      </w:r>
    </w:p>
    <w:p w:rsidR="00304AAA" w:rsidRPr="00975D8A" w:rsidRDefault="00304AAA" w:rsidP="00E27FC2">
      <w:pPr>
        <w:adjustRightInd w:val="0"/>
        <w:ind w:firstLineChars="200" w:firstLine="640"/>
        <w:jc w:val="left"/>
        <w:rPr>
          <w:rFonts w:ascii="仿宋" w:eastAsia="仿宋" w:hAnsi="仿宋" w:cs="仿宋"/>
          <w:kern w:val="0"/>
          <w:sz w:val="32"/>
          <w:szCs w:val="32"/>
        </w:rPr>
      </w:pPr>
      <w:r w:rsidRPr="00975D8A">
        <w:rPr>
          <w:rFonts w:ascii="仿宋" w:eastAsia="仿宋" w:hAnsi="仿宋" w:cs="仿宋" w:hint="eastAsia"/>
          <w:bCs/>
          <w:kern w:val="0"/>
          <w:sz w:val="32"/>
          <w:szCs w:val="32"/>
        </w:rPr>
        <w:t>（二）</w:t>
      </w:r>
      <w:r w:rsidRPr="00975D8A">
        <w:rPr>
          <w:rFonts w:ascii="仿宋" w:eastAsia="仿宋" w:hAnsi="仿宋" w:cs="仿宋" w:hint="eastAsia"/>
          <w:kern w:val="0"/>
          <w:sz w:val="32"/>
          <w:szCs w:val="32"/>
        </w:rPr>
        <w:t>没有违法所得的：</w:t>
      </w:r>
    </w:p>
    <w:p w:rsidR="00304AAA" w:rsidRPr="00975D8A" w:rsidRDefault="00304AAA" w:rsidP="00E27FC2">
      <w:pPr>
        <w:adjustRightInd w:val="0"/>
        <w:ind w:firstLineChars="200" w:firstLine="640"/>
        <w:jc w:val="left"/>
        <w:rPr>
          <w:rFonts w:ascii="仿宋" w:eastAsia="仿宋" w:hAnsi="仿宋" w:cs="仿宋"/>
          <w:kern w:val="0"/>
          <w:sz w:val="32"/>
          <w:szCs w:val="32"/>
        </w:rPr>
      </w:pPr>
      <w:r w:rsidRPr="00975D8A">
        <w:rPr>
          <w:rFonts w:ascii="仿宋" w:eastAsia="仿宋" w:hAnsi="仿宋" w:cs="仿宋" w:hint="eastAsia"/>
          <w:kern w:val="0"/>
          <w:sz w:val="32"/>
          <w:szCs w:val="32"/>
        </w:rPr>
        <w:t xml:space="preserve"> 1.对消费者造成单个财产损害不超过一千元的，责令改正，警告，处以一千元以下的罚款；</w:t>
      </w:r>
    </w:p>
    <w:p w:rsidR="00304AAA" w:rsidRPr="00975D8A" w:rsidRDefault="00E27FC2" w:rsidP="00E27FC2">
      <w:pPr>
        <w:adjustRightInd w:val="0"/>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 xml:space="preserve"> </w:t>
      </w:r>
      <w:r w:rsidR="00304AAA" w:rsidRPr="00975D8A">
        <w:rPr>
          <w:rFonts w:ascii="仿宋" w:eastAsia="仿宋" w:hAnsi="仿宋" w:cs="仿宋" w:hint="eastAsia"/>
          <w:kern w:val="0"/>
          <w:sz w:val="32"/>
          <w:szCs w:val="32"/>
        </w:rPr>
        <w:t>2.对消费者造成单个财产损害超过一千元不超过五千元的，责令改正，警告，处以一千元以上五千元以下的罚款；</w:t>
      </w:r>
    </w:p>
    <w:p w:rsidR="003E669D" w:rsidRPr="00304AAA" w:rsidRDefault="00304AAA" w:rsidP="00E27FC2">
      <w:pPr>
        <w:adjustRightInd w:val="0"/>
        <w:ind w:firstLineChars="200" w:firstLine="640"/>
        <w:jc w:val="left"/>
        <w:rPr>
          <w:rFonts w:ascii="华文楷体" w:eastAsia="华文楷体" w:hAnsi="华文楷体"/>
          <w:sz w:val="28"/>
          <w:szCs w:val="28"/>
        </w:rPr>
      </w:pPr>
      <w:r w:rsidRPr="00975D8A">
        <w:rPr>
          <w:rFonts w:ascii="仿宋" w:eastAsia="仿宋" w:hAnsi="仿宋" w:cs="仿宋" w:hint="eastAsia"/>
          <w:kern w:val="0"/>
          <w:sz w:val="32"/>
          <w:szCs w:val="32"/>
        </w:rPr>
        <w:t xml:space="preserve"> 3.对消费者造成单个财产损害超过五千元的，或者有其他严重情节的，责令改正，警告，处以五千元以上一万元以下的罚款。</w:t>
      </w:r>
    </w:p>
    <w:p w:rsidR="003E669D" w:rsidRPr="00975D8A" w:rsidRDefault="003E669D" w:rsidP="00D83119">
      <w:pPr>
        <w:adjustRightInd w:val="0"/>
        <w:ind w:firstLineChars="200" w:firstLine="640"/>
        <w:jc w:val="left"/>
        <w:rPr>
          <w:rFonts w:ascii="仿宋" w:eastAsia="仿宋" w:hAnsi="仿宋" w:cs="仿宋"/>
          <w:kern w:val="0"/>
          <w:sz w:val="32"/>
          <w:szCs w:val="32"/>
        </w:rPr>
      </w:pPr>
    </w:p>
    <w:p w:rsidR="003E669D" w:rsidRPr="00B13504" w:rsidRDefault="009753AF" w:rsidP="00514180">
      <w:pPr>
        <w:adjustRightInd w:val="0"/>
        <w:spacing w:beforeLines="100"/>
        <w:ind w:firstLineChars="200" w:firstLine="640"/>
        <w:rPr>
          <w:rFonts w:ascii="黑体" w:eastAsia="黑体"/>
          <w:sz w:val="32"/>
          <w:szCs w:val="32"/>
        </w:rPr>
      </w:pPr>
      <w:r w:rsidRPr="00C573AE">
        <w:rPr>
          <w:rFonts w:ascii="黑体" w:eastAsia="黑体" w:hAnsiTheme="majorHAnsi" w:cstheme="majorBidi" w:hint="eastAsia"/>
          <w:bCs/>
          <w:sz w:val="32"/>
          <w:szCs w:val="32"/>
        </w:rPr>
        <w:t>三、《野生动物保护法》（2018年10月26日，根据第十三届全国人民代表大会常务委员会第六次会议《关于修改〈中华人民共和国野生动物保护法〉等十五部法律的决定》修正，中华人民共和国主席令第十六号公布）</w:t>
      </w:r>
      <w:r w:rsidRPr="00C573AE">
        <w:rPr>
          <w:rFonts w:ascii="黑体" w:eastAsia="黑体" w:hint="eastAsia"/>
          <w:sz w:val="32"/>
          <w:szCs w:val="32"/>
        </w:rPr>
        <w:t>细化裁量基准</w:t>
      </w:r>
    </w:p>
    <w:p w:rsidR="003E669D" w:rsidRPr="00C573AE" w:rsidRDefault="009753AF" w:rsidP="00514180">
      <w:pPr>
        <w:adjustRightInd w:val="0"/>
        <w:spacing w:beforeLines="100"/>
        <w:ind w:firstLineChars="200" w:firstLine="643"/>
        <w:rPr>
          <w:rFonts w:ascii="仿宋" w:eastAsia="仿宋" w:hAnsi="仿宋" w:cs="仿宋"/>
          <w:b/>
          <w:bCs/>
          <w:sz w:val="32"/>
          <w:szCs w:val="32"/>
        </w:rPr>
      </w:pPr>
      <w:r w:rsidRPr="00C573AE">
        <w:rPr>
          <w:rFonts w:ascii="仿宋" w:eastAsia="仿宋" w:hAnsi="仿宋" w:cs="仿宋" w:hint="eastAsia"/>
          <w:b/>
          <w:bCs/>
          <w:sz w:val="32"/>
          <w:szCs w:val="32"/>
        </w:rPr>
        <w:t xml:space="preserve">第六条　</w:t>
      </w:r>
      <w:r w:rsidRPr="00C573AE">
        <w:rPr>
          <w:rFonts w:ascii="仿宋" w:eastAsia="仿宋" w:hAnsi="仿宋" w:cs="仿宋" w:hint="eastAsia"/>
          <w:b/>
          <w:bCs/>
          <w:spacing w:val="9"/>
          <w:sz w:val="32"/>
          <w:szCs w:val="32"/>
        </w:rPr>
        <w:t>未经批准、未取得或</w:t>
      </w:r>
      <w:r w:rsidRPr="00C573AE">
        <w:rPr>
          <w:rFonts w:ascii="仿宋" w:eastAsia="仿宋" w:hAnsi="仿宋" w:cs="仿宋" w:hint="eastAsia"/>
          <w:b/>
          <w:bCs/>
          <w:spacing w:val="11"/>
          <w:sz w:val="32"/>
          <w:szCs w:val="32"/>
        </w:rPr>
        <w:t>者未按照规定使用专</w:t>
      </w:r>
      <w:r w:rsidRPr="00C573AE">
        <w:rPr>
          <w:rFonts w:ascii="仿宋" w:eastAsia="仿宋" w:hAnsi="仿宋" w:cs="仿宋" w:hint="eastAsia"/>
          <w:b/>
          <w:bCs/>
          <w:spacing w:val="-2"/>
          <w:sz w:val="32"/>
          <w:szCs w:val="32"/>
        </w:rPr>
        <w:t>用</w:t>
      </w:r>
      <w:r w:rsidRPr="00C573AE">
        <w:rPr>
          <w:rFonts w:ascii="仿宋" w:eastAsia="仿宋" w:hAnsi="仿宋" w:cs="仿宋" w:hint="eastAsia"/>
          <w:b/>
          <w:bCs/>
          <w:spacing w:val="-2"/>
          <w:sz w:val="32"/>
          <w:szCs w:val="32"/>
        </w:rPr>
        <w:lastRenderedPageBreak/>
        <w:t>标识，或者未持有、</w:t>
      </w:r>
      <w:r w:rsidRPr="00C573AE">
        <w:rPr>
          <w:rFonts w:ascii="仿宋" w:eastAsia="仿宋" w:hAnsi="仿宋" w:cs="仿宋" w:hint="eastAsia"/>
          <w:b/>
          <w:bCs/>
          <w:spacing w:val="11"/>
          <w:sz w:val="32"/>
          <w:szCs w:val="32"/>
        </w:rPr>
        <w:t>未附有人工繁育许可</w:t>
      </w:r>
      <w:r w:rsidRPr="00C573AE">
        <w:rPr>
          <w:rFonts w:ascii="仿宋" w:eastAsia="仿宋" w:hAnsi="仿宋" w:cs="仿宋" w:hint="eastAsia"/>
          <w:b/>
          <w:bCs/>
          <w:spacing w:val="9"/>
          <w:sz w:val="32"/>
          <w:szCs w:val="32"/>
        </w:rPr>
        <w:t>证、批准文件的副本</w:t>
      </w:r>
      <w:r w:rsidRPr="00C573AE">
        <w:rPr>
          <w:rFonts w:ascii="仿宋" w:eastAsia="仿宋" w:hAnsi="仿宋" w:cs="仿宋" w:hint="eastAsia"/>
          <w:b/>
          <w:bCs/>
          <w:spacing w:val="6"/>
          <w:sz w:val="32"/>
          <w:szCs w:val="32"/>
        </w:rPr>
        <w:t>或者专用标识出售、</w:t>
      </w:r>
      <w:r w:rsidRPr="00C573AE">
        <w:rPr>
          <w:rFonts w:ascii="仿宋" w:eastAsia="仿宋" w:hAnsi="仿宋" w:cs="仿宋" w:hint="eastAsia"/>
          <w:b/>
          <w:bCs/>
          <w:spacing w:val="11"/>
          <w:sz w:val="32"/>
          <w:szCs w:val="32"/>
        </w:rPr>
        <w:t>购买国家重点保护野</w:t>
      </w:r>
      <w:r w:rsidRPr="00C573AE">
        <w:rPr>
          <w:rFonts w:ascii="仿宋" w:eastAsia="仿宋" w:hAnsi="仿宋" w:cs="仿宋" w:hint="eastAsia"/>
          <w:b/>
          <w:bCs/>
          <w:sz w:val="32"/>
          <w:szCs w:val="32"/>
        </w:rPr>
        <w:t>生动物及其制品的</w:t>
      </w:r>
      <w:r w:rsidR="004C0730">
        <w:rPr>
          <w:rFonts w:ascii="仿宋" w:eastAsia="仿宋" w:hAnsi="仿宋" w:cs="仿宋" w:hint="eastAsia"/>
          <w:b/>
          <w:bCs/>
          <w:sz w:val="32"/>
          <w:szCs w:val="32"/>
        </w:rPr>
        <w:t>：</w:t>
      </w:r>
    </w:p>
    <w:p w:rsidR="003E669D" w:rsidRPr="00C573AE" w:rsidRDefault="009753AF" w:rsidP="00D83119">
      <w:pPr>
        <w:shd w:val="clear" w:color="auto" w:fill="FFFFFF"/>
        <w:ind w:firstLineChars="200" w:firstLine="643"/>
        <w:jc w:val="left"/>
        <w:rPr>
          <w:rFonts w:ascii="楷体" w:eastAsia="楷体" w:hAnsi="楷体" w:cs="楷体"/>
          <w:b/>
          <w:sz w:val="32"/>
          <w:szCs w:val="32"/>
        </w:rPr>
      </w:pPr>
      <w:r w:rsidRPr="00C573AE">
        <w:rPr>
          <w:rFonts w:ascii="仿宋" w:eastAsia="仿宋" w:hAnsi="仿宋" w:cs="仿宋" w:hint="eastAsia"/>
          <w:b/>
          <w:sz w:val="32"/>
          <w:szCs w:val="32"/>
        </w:rPr>
        <w:t>【法条原文】</w:t>
      </w:r>
    </w:p>
    <w:p w:rsidR="003E669D" w:rsidRPr="00C573AE" w:rsidRDefault="009753AF" w:rsidP="00D83119">
      <w:pPr>
        <w:adjustRightInd w:val="0"/>
        <w:ind w:firstLineChars="200" w:firstLine="667"/>
        <w:rPr>
          <w:rFonts w:ascii="楷体" w:eastAsia="楷体" w:hAnsi="楷体" w:cs="楷体"/>
          <w:b/>
          <w:bCs/>
          <w:sz w:val="32"/>
          <w:szCs w:val="32"/>
        </w:rPr>
      </w:pPr>
      <w:r w:rsidRPr="00C573AE">
        <w:rPr>
          <w:rFonts w:ascii="楷体" w:eastAsia="楷体" w:hAnsi="楷体" w:cs="楷体" w:hint="eastAsia"/>
          <w:b/>
          <w:bCs/>
          <w:spacing w:val="6"/>
          <w:sz w:val="32"/>
          <w:szCs w:val="32"/>
        </w:rPr>
        <w:t>《野生动物保护法》第四十八条第一款</w:t>
      </w:r>
      <w:r w:rsidRPr="00C573AE">
        <w:rPr>
          <w:rFonts w:ascii="楷体" w:eastAsia="楷体" w:hAnsi="楷体" w:cs="楷体" w:hint="eastAsia"/>
          <w:spacing w:val="6"/>
          <w:sz w:val="32"/>
          <w:szCs w:val="32"/>
        </w:rPr>
        <w:t>：违反本法第二十七条第一</w:t>
      </w:r>
      <w:r w:rsidRPr="00C573AE">
        <w:rPr>
          <w:rFonts w:ascii="楷体" w:eastAsia="楷体" w:hAnsi="楷体" w:cs="楷体" w:hint="eastAsia"/>
          <w:spacing w:val="5"/>
          <w:sz w:val="32"/>
          <w:szCs w:val="32"/>
        </w:rPr>
        <w:t>款和第二款、第二十八条第一款、第三十三条第一款规定，未经批准、未取得或者未按照规定使用专用标识，或者未持有、未附有人工繁</w:t>
      </w:r>
      <w:r w:rsidRPr="00C573AE">
        <w:rPr>
          <w:rFonts w:ascii="楷体" w:eastAsia="楷体" w:hAnsi="楷体" w:cs="楷体" w:hint="eastAsia"/>
          <w:spacing w:val="-4"/>
          <w:sz w:val="32"/>
          <w:szCs w:val="32"/>
        </w:rPr>
        <w:t>育许可证、批准文件的副本或者专用标识出售、</w:t>
      </w:r>
      <w:r w:rsidRPr="00C573AE">
        <w:rPr>
          <w:rFonts w:ascii="楷体" w:eastAsia="楷体" w:hAnsi="楷体" w:cs="楷体" w:hint="eastAsia"/>
          <w:spacing w:val="3"/>
          <w:sz w:val="32"/>
          <w:szCs w:val="32"/>
        </w:rPr>
        <w:t>购买、利用、运输、携带、寄递国家重点保护</w:t>
      </w:r>
      <w:r w:rsidRPr="00C573AE">
        <w:rPr>
          <w:rFonts w:ascii="楷体" w:eastAsia="楷体" w:hAnsi="楷体" w:cs="楷体" w:hint="eastAsia"/>
          <w:spacing w:val="7"/>
          <w:sz w:val="32"/>
          <w:szCs w:val="32"/>
        </w:rPr>
        <w:t>野生动物及其制品或者本法第二十八条第二款规定的野生动物及其制品的，由县级以上人民政府野生动物保护主管部门或者市场监督管理部门按照职责分工没收野生动物及其制品和违</w:t>
      </w:r>
      <w:r w:rsidRPr="00C573AE">
        <w:rPr>
          <w:rFonts w:ascii="楷体" w:eastAsia="楷体" w:hAnsi="楷体" w:cs="楷体" w:hint="eastAsia"/>
          <w:spacing w:val="5"/>
          <w:sz w:val="32"/>
          <w:szCs w:val="32"/>
        </w:rPr>
        <w:t>法所得，并处野生动物及其制品价值二倍以上十倍以下的罚款；情节严重的，吊销人工繁育</w:t>
      </w:r>
      <w:r w:rsidRPr="00C573AE">
        <w:rPr>
          <w:rFonts w:ascii="楷体" w:eastAsia="楷体" w:hAnsi="楷体" w:cs="楷体" w:hint="eastAsia"/>
          <w:spacing w:val="4"/>
          <w:sz w:val="32"/>
          <w:szCs w:val="32"/>
        </w:rPr>
        <w:t>许可证、撤销批准文件、收回专用标识；构成犯罪的，依法追究刑事责任。</w:t>
      </w:r>
    </w:p>
    <w:p w:rsidR="003E669D" w:rsidRPr="00C573AE" w:rsidRDefault="009753AF" w:rsidP="00D83119">
      <w:pPr>
        <w:ind w:firstLineChars="200" w:firstLine="643"/>
        <w:rPr>
          <w:rFonts w:ascii="楷体" w:eastAsia="楷体" w:hAnsi="楷体" w:cs="楷体"/>
          <w:sz w:val="32"/>
          <w:szCs w:val="32"/>
        </w:rPr>
      </w:pPr>
      <w:r w:rsidRPr="00C573AE">
        <w:rPr>
          <w:rFonts w:ascii="仿宋" w:eastAsia="仿宋" w:hAnsi="仿宋" w:cs="仿宋" w:hint="eastAsia"/>
          <w:b/>
          <w:sz w:val="32"/>
          <w:szCs w:val="32"/>
        </w:rPr>
        <w:t>【裁量基准】</w:t>
      </w:r>
    </w:p>
    <w:p w:rsidR="003E669D" w:rsidRPr="006E6E61" w:rsidRDefault="009753AF" w:rsidP="00D83119">
      <w:pPr>
        <w:adjustRightInd w:val="0"/>
        <w:ind w:firstLineChars="200" w:firstLine="640"/>
        <w:rPr>
          <w:rFonts w:ascii="仿宋" w:eastAsia="仿宋" w:hAnsi="仿宋" w:cs="仿宋"/>
          <w:sz w:val="32"/>
          <w:szCs w:val="32"/>
        </w:rPr>
      </w:pPr>
      <w:r w:rsidRPr="006E6E61">
        <w:rPr>
          <w:rFonts w:ascii="仿宋" w:eastAsia="仿宋" w:hAnsi="仿宋" w:cs="仿宋" w:hint="eastAsia"/>
          <w:bCs/>
          <w:sz w:val="32"/>
          <w:szCs w:val="32"/>
        </w:rPr>
        <w:t>（一）</w:t>
      </w:r>
      <w:r w:rsidRPr="006E6E61">
        <w:rPr>
          <w:rFonts w:ascii="仿宋" w:eastAsia="仿宋" w:hAnsi="仿宋" w:cs="仿宋" w:hint="eastAsia"/>
          <w:sz w:val="32"/>
          <w:szCs w:val="32"/>
        </w:rPr>
        <w:t>积极配合行政机关查处的，按照职责范围没收野生动物及其制品和违法所得，并处野生动物及其制品价值 二倍以上四点五倍以下的罚款；</w:t>
      </w:r>
    </w:p>
    <w:p w:rsidR="003E669D" w:rsidRPr="006E6E61" w:rsidRDefault="009753AF" w:rsidP="00D83119">
      <w:pPr>
        <w:adjustRightInd w:val="0"/>
        <w:ind w:firstLineChars="200" w:firstLine="640"/>
        <w:rPr>
          <w:rFonts w:ascii="仿宋" w:eastAsia="仿宋" w:hAnsi="仿宋" w:cs="仿宋"/>
          <w:sz w:val="32"/>
          <w:szCs w:val="32"/>
        </w:rPr>
      </w:pPr>
      <w:r w:rsidRPr="006E6E61">
        <w:rPr>
          <w:rFonts w:ascii="仿宋" w:eastAsia="仿宋" w:hAnsi="仿宋" w:cs="仿宋" w:hint="eastAsia"/>
          <w:bCs/>
          <w:sz w:val="32"/>
          <w:szCs w:val="32"/>
        </w:rPr>
        <w:t>（二）</w:t>
      </w:r>
      <w:r w:rsidRPr="006E6E61">
        <w:rPr>
          <w:rFonts w:ascii="仿宋" w:eastAsia="仿宋" w:hAnsi="仿宋" w:cs="仿宋" w:hint="eastAsia"/>
          <w:sz w:val="32"/>
          <w:szCs w:val="32"/>
        </w:rPr>
        <w:t>隐匿、躲藏给行政机关查处带来困扰或不配合行政机关查处的，按照职责范围没收野生动物及其制品和违法</w:t>
      </w:r>
      <w:r w:rsidRPr="006E6E61">
        <w:rPr>
          <w:rFonts w:ascii="仿宋" w:eastAsia="仿宋" w:hAnsi="仿宋" w:cs="仿宋" w:hint="eastAsia"/>
          <w:sz w:val="32"/>
          <w:szCs w:val="32"/>
        </w:rPr>
        <w:lastRenderedPageBreak/>
        <w:t>所得，并处野生动物及其制品价值四点五倍以上七点五倍以下的罚款；</w:t>
      </w:r>
    </w:p>
    <w:p w:rsidR="003E669D" w:rsidRPr="00B13504" w:rsidRDefault="009753AF" w:rsidP="00B13504">
      <w:pPr>
        <w:adjustRightInd w:val="0"/>
        <w:ind w:firstLineChars="200" w:firstLine="640"/>
        <w:rPr>
          <w:rFonts w:ascii="仿宋" w:eastAsia="仿宋" w:hAnsi="仿宋" w:cs="仿宋"/>
          <w:sz w:val="32"/>
          <w:szCs w:val="32"/>
        </w:rPr>
      </w:pPr>
      <w:r w:rsidRPr="006E6E61">
        <w:rPr>
          <w:rFonts w:ascii="仿宋" w:eastAsia="仿宋" w:hAnsi="仿宋" w:cs="仿宋" w:hint="eastAsia"/>
          <w:bCs/>
          <w:sz w:val="32"/>
          <w:szCs w:val="32"/>
        </w:rPr>
        <w:t>（三）</w:t>
      </w:r>
      <w:r w:rsidRPr="006E6E61">
        <w:rPr>
          <w:rFonts w:ascii="仿宋" w:eastAsia="仿宋" w:hAnsi="仿宋" w:cs="仿宋" w:hint="eastAsia"/>
          <w:sz w:val="32"/>
          <w:szCs w:val="32"/>
        </w:rPr>
        <w:t>抗</w:t>
      </w:r>
      <w:r w:rsidRPr="00C573AE">
        <w:rPr>
          <w:rFonts w:ascii="仿宋" w:eastAsia="仿宋" w:hAnsi="仿宋" w:cs="仿宋" w:hint="eastAsia"/>
          <w:sz w:val="32"/>
          <w:szCs w:val="32"/>
        </w:rPr>
        <w:t>拒检查，阻碍执法，拒不改正，影响恶劣且伴有其它恶劣情节的，按照职责范围没收野生动物及其制品和违法所得，并处野生动物及</w:t>
      </w:r>
      <w:r w:rsidRPr="00C573AE">
        <w:rPr>
          <w:rFonts w:ascii="仿宋" w:eastAsia="仿宋" w:hAnsi="仿宋" w:cs="仿宋" w:hint="eastAsia"/>
          <w:spacing w:val="-4"/>
          <w:sz w:val="32"/>
          <w:szCs w:val="32"/>
        </w:rPr>
        <w:t>其制品价值</w:t>
      </w:r>
      <w:r w:rsidRPr="00C573AE">
        <w:rPr>
          <w:rFonts w:ascii="仿宋" w:eastAsia="仿宋" w:hAnsi="仿宋" w:cs="仿宋" w:hint="eastAsia"/>
          <w:sz w:val="32"/>
          <w:szCs w:val="32"/>
        </w:rPr>
        <w:t>七点五倍</w:t>
      </w:r>
      <w:r w:rsidRPr="00C573AE">
        <w:rPr>
          <w:rFonts w:ascii="仿宋" w:eastAsia="仿宋" w:hAnsi="仿宋" w:cs="仿宋" w:hint="eastAsia"/>
          <w:spacing w:val="-17"/>
          <w:sz w:val="32"/>
          <w:szCs w:val="32"/>
        </w:rPr>
        <w:t>以上十</w:t>
      </w:r>
      <w:r w:rsidRPr="00C573AE">
        <w:rPr>
          <w:rFonts w:ascii="仿宋" w:eastAsia="仿宋" w:hAnsi="仿宋" w:cs="仿宋" w:hint="eastAsia"/>
          <w:spacing w:val="-1"/>
          <w:sz w:val="32"/>
          <w:szCs w:val="32"/>
        </w:rPr>
        <w:t>倍以下的罚款；情节严重的，吊销人工</w:t>
      </w:r>
      <w:r w:rsidRPr="00C573AE">
        <w:rPr>
          <w:rFonts w:ascii="仿宋" w:eastAsia="仿宋" w:hAnsi="仿宋" w:cs="仿宋" w:hint="eastAsia"/>
          <w:sz w:val="32"/>
          <w:szCs w:val="32"/>
        </w:rPr>
        <w:t>繁育许可证、撤销批准文件、收回专用标识。</w:t>
      </w:r>
    </w:p>
    <w:p w:rsidR="003E669D" w:rsidRPr="00C573AE" w:rsidRDefault="009753AF" w:rsidP="00514180">
      <w:pPr>
        <w:adjustRightInd w:val="0"/>
        <w:spacing w:beforeLines="100"/>
        <w:ind w:firstLineChars="200" w:firstLine="643"/>
        <w:rPr>
          <w:rFonts w:ascii="仿宋" w:eastAsia="仿宋" w:hAnsi="仿宋" w:cs="仿宋"/>
          <w:b/>
          <w:bCs/>
          <w:sz w:val="32"/>
          <w:szCs w:val="32"/>
        </w:rPr>
      </w:pPr>
      <w:r w:rsidRPr="00C573AE">
        <w:rPr>
          <w:rFonts w:ascii="仿宋" w:eastAsia="仿宋" w:hAnsi="仿宋" w:cs="仿宋" w:hint="eastAsia"/>
          <w:b/>
          <w:bCs/>
          <w:sz w:val="32"/>
          <w:szCs w:val="32"/>
        </w:rPr>
        <w:t>第七条　未持有合法来源证明出售非国家重点保护野生动物的</w:t>
      </w:r>
      <w:r w:rsidR="004C0730">
        <w:rPr>
          <w:rFonts w:ascii="仿宋" w:eastAsia="仿宋" w:hAnsi="仿宋" w:cs="仿宋" w:hint="eastAsia"/>
          <w:b/>
          <w:bCs/>
          <w:sz w:val="32"/>
          <w:szCs w:val="32"/>
        </w:rPr>
        <w:t>：</w:t>
      </w:r>
    </w:p>
    <w:p w:rsidR="003E669D" w:rsidRPr="00C573AE" w:rsidRDefault="009753AF" w:rsidP="00D83119">
      <w:pPr>
        <w:shd w:val="clear" w:color="auto" w:fill="FFFFFF"/>
        <w:ind w:firstLineChars="200" w:firstLine="643"/>
        <w:jc w:val="left"/>
        <w:rPr>
          <w:rFonts w:ascii="楷体" w:eastAsia="楷体" w:hAnsi="楷体" w:cs="楷体"/>
          <w:b/>
          <w:sz w:val="32"/>
          <w:szCs w:val="32"/>
        </w:rPr>
      </w:pPr>
      <w:r w:rsidRPr="00C573AE">
        <w:rPr>
          <w:rFonts w:ascii="仿宋" w:eastAsia="仿宋" w:hAnsi="仿宋" w:cs="仿宋" w:hint="eastAsia"/>
          <w:b/>
          <w:sz w:val="32"/>
          <w:szCs w:val="32"/>
        </w:rPr>
        <w:t>【法条原文】</w:t>
      </w:r>
    </w:p>
    <w:p w:rsidR="003E669D" w:rsidRPr="00C573AE" w:rsidRDefault="009753AF" w:rsidP="00D83119">
      <w:pPr>
        <w:adjustRightInd w:val="0"/>
        <w:ind w:firstLineChars="200" w:firstLine="667"/>
        <w:rPr>
          <w:rFonts w:ascii="楷体" w:eastAsia="楷体" w:hAnsi="楷体" w:cs="楷体"/>
          <w:sz w:val="32"/>
          <w:szCs w:val="32"/>
        </w:rPr>
      </w:pPr>
      <w:r w:rsidRPr="00C573AE">
        <w:rPr>
          <w:rFonts w:ascii="楷体" w:eastAsia="楷体" w:hAnsi="楷体" w:cs="楷体" w:hint="eastAsia"/>
          <w:b/>
          <w:bCs/>
          <w:spacing w:val="6"/>
          <w:sz w:val="32"/>
          <w:szCs w:val="32"/>
        </w:rPr>
        <w:t>《野生动物保护法》</w:t>
      </w:r>
      <w:r w:rsidRPr="00C573AE">
        <w:rPr>
          <w:rFonts w:ascii="楷体" w:eastAsia="楷体" w:hAnsi="楷体" w:cs="楷体" w:hint="eastAsia"/>
          <w:b/>
          <w:bCs/>
          <w:sz w:val="32"/>
          <w:szCs w:val="32"/>
        </w:rPr>
        <w:t>第四十八条第二款</w:t>
      </w:r>
      <w:r w:rsidRPr="00C573AE">
        <w:rPr>
          <w:rFonts w:ascii="楷体" w:eastAsia="楷体" w:hAnsi="楷体" w:cs="楷体" w:hint="eastAsia"/>
          <w:sz w:val="32"/>
          <w:szCs w:val="32"/>
        </w:rPr>
        <w:t>：违反本法第二十七条第四款、第三十三条第二款规定，未持有合法来源证明出售、利用、运输非国家重点保护野生动物的，由县级以上地方人民政府野生动物保护主管部门或者市场监督管理部门按照职责分工没收野生动物，并处野生动物价值一倍以上五倍以下的罚款。</w:t>
      </w:r>
    </w:p>
    <w:p w:rsidR="003E669D" w:rsidRPr="00C573AE" w:rsidRDefault="009753AF" w:rsidP="00D83119">
      <w:pPr>
        <w:ind w:firstLineChars="200" w:firstLine="643"/>
        <w:rPr>
          <w:rFonts w:ascii="楷体" w:eastAsia="楷体" w:hAnsi="楷体" w:cs="楷体"/>
          <w:sz w:val="32"/>
          <w:szCs w:val="32"/>
        </w:rPr>
      </w:pPr>
      <w:r w:rsidRPr="00C573AE">
        <w:rPr>
          <w:rFonts w:ascii="仿宋" w:eastAsia="仿宋" w:hAnsi="仿宋" w:cs="仿宋" w:hint="eastAsia"/>
          <w:b/>
          <w:sz w:val="32"/>
          <w:szCs w:val="32"/>
        </w:rPr>
        <w:t>【裁量基准】</w:t>
      </w:r>
    </w:p>
    <w:p w:rsidR="003E669D" w:rsidRPr="006E6E61" w:rsidRDefault="009753AF" w:rsidP="00D83119">
      <w:pPr>
        <w:adjustRightInd w:val="0"/>
        <w:ind w:firstLineChars="200" w:firstLine="640"/>
        <w:rPr>
          <w:rFonts w:ascii="仿宋" w:eastAsia="仿宋" w:hAnsi="仿宋" w:cs="仿宋"/>
          <w:sz w:val="32"/>
          <w:szCs w:val="32"/>
        </w:rPr>
      </w:pPr>
      <w:r w:rsidRPr="006E6E61">
        <w:rPr>
          <w:rFonts w:ascii="仿宋" w:eastAsia="仿宋" w:hAnsi="仿宋" w:cs="仿宋" w:hint="eastAsia"/>
          <w:bCs/>
          <w:sz w:val="32"/>
          <w:szCs w:val="32"/>
        </w:rPr>
        <w:t>（一）</w:t>
      </w:r>
      <w:r w:rsidRPr="006E6E61">
        <w:rPr>
          <w:rFonts w:ascii="仿宋" w:eastAsia="仿宋" w:hAnsi="仿宋" w:cs="仿宋" w:hint="eastAsia"/>
          <w:sz w:val="32"/>
          <w:szCs w:val="32"/>
        </w:rPr>
        <w:t>积极配合行政机关查处的，</w:t>
      </w:r>
      <w:r w:rsidRPr="006E6E61">
        <w:rPr>
          <w:rFonts w:ascii="仿宋" w:eastAsia="仿宋" w:hAnsi="仿宋" w:cs="仿宋" w:hint="eastAsia"/>
          <w:spacing w:val="-2"/>
          <w:sz w:val="32"/>
          <w:szCs w:val="32"/>
        </w:rPr>
        <w:t>按照职责范围没收野生动物，并处野生动物价值</w:t>
      </w:r>
      <w:r w:rsidRPr="006E6E61">
        <w:rPr>
          <w:rFonts w:ascii="仿宋" w:eastAsia="仿宋" w:hAnsi="仿宋" w:cs="仿宋" w:hint="eastAsia"/>
          <w:sz w:val="32"/>
          <w:szCs w:val="32"/>
        </w:rPr>
        <w:t>一</w:t>
      </w:r>
      <w:r w:rsidRPr="006E6E61">
        <w:rPr>
          <w:rFonts w:ascii="仿宋" w:eastAsia="仿宋" w:hAnsi="仿宋" w:cs="仿宋" w:hint="eastAsia"/>
          <w:spacing w:val="-17"/>
          <w:sz w:val="32"/>
          <w:szCs w:val="32"/>
        </w:rPr>
        <w:t xml:space="preserve">倍以上 </w:t>
      </w:r>
      <w:r w:rsidRPr="006E6E61">
        <w:rPr>
          <w:rFonts w:ascii="仿宋" w:eastAsia="仿宋" w:hAnsi="仿宋" w:cs="仿宋" w:hint="eastAsia"/>
          <w:sz w:val="32"/>
          <w:szCs w:val="32"/>
        </w:rPr>
        <w:t>二</w:t>
      </w:r>
      <w:r w:rsidRPr="006E6E61">
        <w:rPr>
          <w:rFonts w:ascii="仿宋" w:eastAsia="仿宋" w:hAnsi="仿宋" w:cs="仿宋" w:hint="eastAsia"/>
          <w:spacing w:val="-14"/>
          <w:sz w:val="32"/>
          <w:szCs w:val="32"/>
        </w:rPr>
        <w:t>倍以下的罚款</w:t>
      </w:r>
      <w:r w:rsidRPr="006E6E61">
        <w:rPr>
          <w:rFonts w:ascii="仿宋" w:eastAsia="仿宋" w:hAnsi="仿宋" w:cs="仿宋" w:hint="eastAsia"/>
          <w:sz w:val="32"/>
          <w:szCs w:val="32"/>
        </w:rPr>
        <w:t>；</w:t>
      </w:r>
    </w:p>
    <w:p w:rsidR="003E669D" w:rsidRPr="006E6E61" w:rsidRDefault="009753AF" w:rsidP="00D83119">
      <w:pPr>
        <w:adjustRightInd w:val="0"/>
        <w:ind w:firstLineChars="200" w:firstLine="640"/>
        <w:rPr>
          <w:rFonts w:ascii="仿宋" w:eastAsia="仿宋" w:hAnsi="仿宋" w:cs="仿宋"/>
          <w:spacing w:val="-14"/>
          <w:sz w:val="32"/>
          <w:szCs w:val="32"/>
        </w:rPr>
      </w:pPr>
      <w:r w:rsidRPr="006E6E61">
        <w:rPr>
          <w:rFonts w:ascii="仿宋" w:eastAsia="仿宋" w:hAnsi="仿宋" w:cs="仿宋" w:hint="eastAsia"/>
          <w:bCs/>
          <w:sz w:val="32"/>
          <w:szCs w:val="32"/>
        </w:rPr>
        <w:t>（二）</w:t>
      </w:r>
      <w:r w:rsidRPr="006E6E61">
        <w:rPr>
          <w:rFonts w:ascii="仿宋" w:eastAsia="仿宋" w:hAnsi="仿宋" w:cs="仿宋" w:hint="eastAsia"/>
          <w:sz w:val="32"/>
          <w:szCs w:val="32"/>
        </w:rPr>
        <w:t>隐匿、躲藏给行政机关查处带来困扰或不配合行政机关查处的，</w:t>
      </w:r>
      <w:r w:rsidRPr="006E6E61">
        <w:rPr>
          <w:rFonts w:ascii="仿宋" w:eastAsia="仿宋" w:hAnsi="仿宋" w:cs="仿宋" w:hint="eastAsia"/>
          <w:spacing w:val="-2"/>
          <w:sz w:val="32"/>
          <w:szCs w:val="32"/>
        </w:rPr>
        <w:t>按照职责范围没收野生动物，并处野生动物价值</w:t>
      </w:r>
      <w:r w:rsidRPr="006E6E61">
        <w:rPr>
          <w:rFonts w:ascii="仿宋" w:eastAsia="仿宋" w:hAnsi="仿宋" w:cs="仿宋" w:hint="eastAsia"/>
          <w:spacing w:val="-17"/>
          <w:sz w:val="32"/>
          <w:szCs w:val="32"/>
        </w:rPr>
        <w:t>二倍以上四</w:t>
      </w:r>
      <w:r w:rsidRPr="006E6E61">
        <w:rPr>
          <w:rFonts w:ascii="仿宋" w:eastAsia="仿宋" w:hAnsi="仿宋" w:cs="仿宋" w:hint="eastAsia"/>
          <w:spacing w:val="-14"/>
          <w:sz w:val="32"/>
          <w:szCs w:val="32"/>
        </w:rPr>
        <w:t>倍以下的罚款；</w:t>
      </w:r>
    </w:p>
    <w:p w:rsidR="003E669D" w:rsidRPr="00B13504" w:rsidRDefault="009753AF" w:rsidP="00B13504">
      <w:pPr>
        <w:adjustRightInd w:val="0"/>
        <w:ind w:firstLineChars="200" w:firstLine="640"/>
        <w:rPr>
          <w:rFonts w:ascii="仿宋" w:eastAsia="仿宋" w:hAnsi="仿宋" w:cs="仿宋"/>
          <w:spacing w:val="-14"/>
          <w:sz w:val="32"/>
          <w:szCs w:val="32"/>
        </w:rPr>
      </w:pPr>
      <w:r w:rsidRPr="006E6E61">
        <w:rPr>
          <w:rFonts w:ascii="仿宋" w:eastAsia="仿宋" w:hAnsi="仿宋" w:cs="仿宋" w:hint="eastAsia"/>
          <w:bCs/>
          <w:sz w:val="32"/>
          <w:szCs w:val="32"/>
        </w:rPr>
        <w:lastRenderedPageBreak/>
        <w:t>（三）</w:t>
      </w:r>
      <w:r w:rsidRPr="006E6E61">
        <w:rPr>
          <w:rFonts w:ascii="仿宋" w:eastAsia="仿宋" w:hAnsi="仿宋" w:cs="仿宋" w:hint="eastAsia"/>
          <w:sz w:val="32"/>
          <w:szCs w:val="32"/>
        </w:rPr>
        <w:t>抗拒</w:t>
      </w:r>
      <w:r w:rsidRPr="00C573AE">
        <w:rPr>
          <w:rFonts w:ascii="仿宋" w:eastAsia="仿宋" w:hAnsi="仿宋" w:cs="仿宋" w:hint="eastAsia"/>
          <w:sz w:val="32"/>
          <w:szCs w:val="32"/>
        </w:rPr>
        <w:t>检查，阻碍执法，拒不改正，影响恶劣且伴有其它恶劣情节的，</w:t>
      </w:r>
      <w:r w:rsidRPr="00C573AE">
        <w:rPr>
          <w:rFonts w:ascii="仿宋" w:eastAsia="仿宋" w:hAnsi="仿宋" w:cs="仿宋" w:hint="eastAsia"/>
          <w:spacing w:val="-2"/>
          <w:sz w:val="32"/>
          <w:szCs w:val="32"/>
        </w:rPr>
        <w:t>按照职责范围没收野生动物，并处野生动物价值四</w:t>
      </w:r>
      <w:r w:rsidRPr="00C573AE">
        <w:rPr>
          <w:rFonts w:ascii="仿宋" w:eastAsia="仿宋" w:hAnsi="仿宋" w:cs="仿宋" w:hint="eastAsia"/>
          <w:spacing w:val="-17"/>
          <w:sz w:val="32"/>
          <w:szCs w:val="32"/>
        </w:rPr>
        <w:t>倍以上五</w:t>
      </w:r>
      <w:r w:rsidRPr="00C573AE">
        <w:rPr>
          <w:rFonts w:ascii="仿宋" w:eastAsia="仿宋" w:hAnsi="仿宋" w:cs="仿宋" w:hint="eastAsia"/>
          <w:spacing w:val="-14"/>
          <w:sz w:val="32"/>
          <w:szCs w:val="32"/>
        </w:rPr>
        <w:t>倍以下的罚款。</w:t>
      </w:r>
    </w:p>
    <w:p w:rsidR="003E669D" w:rsidRPr="00C573AE" w:rsidRDefault="009753AF" w:rsidP="00514180">
      <w:pPr>
        <w:adjustRightInd w:val="0"/>
        <w:spacing w:beforeLines="100"/>
        <w:ind w:firstLineChars="200" w:firstLine="587"/>
        <w:rPr>
          <w:rFonts w:ascii="仿宋" w:eastAsia="仿宋" w:hAnsi="仿宋" w:cs="仿宋"/>
          <w:b/>
          <w:bCs/>
          <w:spacing w:val="-14"/>
          <w:sz w:val="32"/>
          <w:szCs w:val="32"/>
        </w:rPr>
      </w:pPr>
      <w:r w:rsidRPr="00C573AE">
        <w:rPr>
          <w:rFonts w:ascii="仿宋" w:eastAsia="仿宋" w:hAnsi="仿宋" w:cs="仿宋" w:hint="eastAsia"/>
          <w:b/>
          <w:bCs/>
          <w:spacing w:val="-14"/>
          <w:sz w:val="32"/>
          <w:szCs w:val="32"/>
        </w:rPr>
        <w:t xml:space="preserve">第八条　</w:t>
      </w:r>
      <w:r w:rsidRPr="00C573AE">
        <w:rPr>
          <w:rFonts w:ascii="仿宋" w:eastAsia="仿宋" w:hAnsi="仿宋" w:cs="仿宋" w:hint="eastAsia"/>
          <w:b/>
          <w:bCs/>
          <w:sz w:val="32"/>
          <w:szCs w:val="32"/>
        </w:rPr>
        <w:t>生产、经营使用国家重点保护野生动物及其制品或者没有合法来源证明的非国家重点保护野生动物及其制品制作食品，或者为食用非法购买国家重点保护的野生动物及其制品的</w:t>
      </w:r>
      <w:r w:rsidR="004C0730">
        <w:rPr>
          <w:rFonts w:ascii="仿宋" w:eastAsia="仿宋" w:hAnsi="仿宋" w:cs="仿宋" w:hint="eastAsia"/>
          <w:b/>
          <w:bCs/>
          <w:sz w:val="32"/>
          <w:szCs w:val="32"/>
        </w:rPr>
        <w:t>：</w:t>
      </w:r>
    </w:p>
    <w:p w:rsidR="003E669D" w:rsidRPr="00C573AE" w:rsidRDefault="009753AF" w:rsidP="00D83119">
      <w:pPr>
        <w:shd w:val="clear" w:color="auto" w:fill="FFFFFF"/>
        <w:ind w:firstLineChars="200" w:firstLine="643"/>
        <w:jc w:val="left"/>
        <w:rPr>
          <w:rFonts w:ascii="仿宋" w:eastAsia="仿宋" w:hAnsi="仿宋" w:cs="仿宋"/>
          <w:b/>
          <w:sz w:val="32"/>
          <w:szCs w:val="32"/>
        </w:rPr>
      </w:pPr>
      <w:r w:rsidRPr="00C573AE">
        <w:rPr>
          <w:rFonts w:ascii="仿宋" w:eastAsia="仿宋" w:hAnsi="仿宋" w:cs="仿宋" w:hint="eastAsia"/>
          <w:b/>
          <w:sz w:val="32"/>
          <w:szCs w:val="32"/>
        </w:rPr>
        <w:t>【法条原文】</w:t>
      </w:r>
    </w:p>
    <w:p w:rsidR="003E669D" w:rsidRPr="00C573AE" w:rsidRDefault="009753AF" w:rsidP="00D83119">
      <w:pPr>
        <w:shd w:val="clear" w:color="auto" w:fill="FFFFFF"/>
        <w:ind w:firstLineChars="200" w:firstLine="667"/>
        <w:rPr>
          <w:rFonts w:ascii="楷体" w:eastAsia="楷体" w:hAnsi="楷体" w:cs="楷体"/>
          <w:b/>
          <w:sz w:val="32"/>
          <w:szCs w:val="32"/>
        </w:rPr>
      </w:pPr>
      <w:r w:rsidRPr="00C573AE">
        <w:rPr>
          <w:rFonts w:ascii="楷体" w:eastAsia="楷体" w:hAnsi="楷体" w:cs="楷体" w:hint="eastAsia"/>
          <w:b/>
          <w:bCs/>
          <w:spacing w:val="6"/>
          <w:sz w:val="32"/>
          <w:szCs w:val="32"/>
        </w:rPr>
        <w:t>《野生动物保护法》</w:t>
      </w:r>
      <w:r w:rsidRPr="00C573AE">
        <w:rPr>
          <w:rFonts w:ascii="楷体" w:eastAsia="楷体" w:hAnsi="楷体" w:cs="楷体" w:hint="eastAsia"/>
          <w:b/>
          <w:bCs/>
          <w:sz w:val="32"/>
          <w:szCs w:val="32"/>
        </w:rPr>
        <w:t>第四十九条：</w:t>
      </w:r>
      <w:r w:rsidRPr="00C573AE">
        <w:rPr>
          <w:rFonts w:ascii="楷体" w:eastAsia="楷体" w:hAnsi="楷体" w:cs="楷体" w:hint="eastAsia"/>
          <w:sz w:val="32"/>
          <w:szCs w:val="32"/>
        </w:rPr>
        <w:t>违反本法第三十条规定，生产、经营使用国家重点保护野生动物及其制品或者没有合法来源证明的非国家重点保护野生动物及其制品制作食品，或者为食用非法购买国家重点保护的野生动物及其制品的，由县级以上人民政府野生动物保护主管部门或者市场监督管理部门按照职责分工责令停止违法行为，没收野生动物及其制品和违法所得，并处野生动物及其制品价值二倍以上十倍以下的罚款；构成犯罪的，依法追究刑事责任。</w:t>
      </w:r>
    </w:p>
    <w:p w:rsidR="003E669D" w:rsidRPr="00C573AE" w:rsidRDefault="009753AF" w:rsidP="00D83119">
      <w:pPr>
        <w:ind w:firstLineChars="200" w:firstLine="643"/>
        <w:rPr>
          <w:rFonts w:ascii="仿宋" w:eastAsia="仿宋" w:hAnsi="仿宋" w:cs="仿宋"/>
          <w:b/>
          <w:sz w:val="32"/>
          <w:szCs w:val="32"/>
        </w:rPr>
      </w:pPr>
      <w:r w:rsidRPr="00C573AE">
        <w:rPr>
          <w:rFonts w:ascii="仿宋" w:eastAsia="仿宋" w:hAnsi="仿宋" w:cs="仿宋" w:hint="eastAsia"/>
          <w:b/>
          <w:sz w:val="32"/>
          <w:szCs w:val="32"/>
        </w:rPr>
        <w:t>【裁量基准】</w:t>
      </w:r>
    </w:p>
    <w:p w:rsidR="003E669D" w:rsidRPr="006E6E61" w:rsidRDefault="009753AF" w:rsidP="00D83119">
      <w:pPr>
        <w:adjustRightInd w:val="0"/>
        <w:ind w:firstLineChars="200" w:firstLine="640"/>
        <w:rPr>
          <w:rFonts w:ascii="仿宋" w:eastAsia="仿宋" w:hAnsi="仿宋" w:cs="仿宋"/>
          <w:sz w:val="32"/>
          <w:szCs w:val="32"/>
        </w:rPr>
      </w:pPr>
      <w:r w:rsidRPr="006E6E61">
        <w:rPr>
          <w:rFonts w:ascii="仿宋" w:eastAsia="仿宋" w:hAnsi="仿宋" w:cs="仿宋" w:hint="eastAsia"/>
          <w:bCs/>
          <w:sz w:val="32"/>
          <w:szCs w:val="32"/>
        </w:rPr>
        <w:t>（一）</w:t>
      </w:r>
      <w:r w:rsidRPr="006E6E61">
        <w:rPr>
          <w:rFonts w:ascii="仿宋" w:eastAsia="仿宋" w:hAnsi="仿宋" w:cs="仿宋" w:hint="eastAsia"/>
          <w:sz w:val="32"/>
          <w:szCs w:val="32"/>
        </w:rPr>
        <w:t>积极配合行政机关查处的，按照职责分工责令停止违法行为，没收野生动物及其制品和违法所得，并处野生动物及其制品价值二倍以上四点五倍以下的罚款；</w:t>
      </w:r>
    </w:p>
    <w:p w:rsidR="003E669D" w:rsidRPr="006E6E61" w:rsidRDefault="009753AF" w:rsidP="00D83119">
      <w:pPr>
        <w:adjustRightInd w:val="0"/>
        <w:ind w:firstLineChars="200" w:firstLine="640"/>
        <w:rPr>
          <w:rFonts w:ascii="仿宋" w:eastAsia="仿宋" w:hAnsi="仿宋" w:cs="仿宋"/>
          <w:spacing w:val="-14"/>
          <w:sz w:val="32"/>
          <w:szCs w:val="32"/>
        </w:rPr>
      </w:pPr>
      <w:r w:rsidRPr="006E6E61">
        <w:rPr>
          <w:rFonts w:ascii="仿宋" w:eastAsia="仿宋" w:hAnsi="仿宋" w:cs="仿宋" w:hint="eastAsia"/>
          <w:bCs/>
          <w:sz w:val="32"/>
          <w:szCs w:val="32"/>
        </w:rPr>
        <w:t>（二）</w:t>
      </w:r>
      <w:r w:rsidRPr="006E6E61">
        <w:rPr>
          <w:rFonts w:ascii="仿宋" w:eastAsia="仿宋" w:hAnsi="仿宋" w:cs="仿宋" w:hint="eastAsia"/>
          <w:sz w:val="32"/>
          <w:szCs w:val="32"/>
        </w:rPr>
        <w:t>隐匿、躲藏给行政机关查处带来困扰或不配合行政机关查处的，按照职责分工责令停止违法行为，没收野生</w:t>
      </w:r>
      <w:r w:rsidRPr="006E6E61">
        <w:rPr>
          <w:rFonts w:ascii="仿宋" w:eastAsia="仿宋" w:hAnsi="仿宋" w:cs="仿宋" w:hint="eastAsia"/>
          <w:sz w:val="32"/>
          <w:szCs w:val="32"/>
        </w:rPr>
        <w:lastRenderedPageBreak/>
        <w:t>动物及其制品和违法所得，并处野生动物及其制品价值四点五倍以上七点五倍以下的罚款</w:t>
      </w:r>
      <w:r w:rsidRPr="006E6E61">
        <w:rPr>
          <w:rFonts w:ascii="仿宋" w:eastAsia="仿宋" w:hAnsi="仿宋" w:cs="仿宋" w:hint="eastAsia"/>
          <w:spacing w:val="-14"/>
          <w:sz w:val="32"/>
          <w:szCs w:val="32"/>
        </w:rPr>
        <w:t>；</w:t>
      </w:r>
    </w:p>
    <w:p w:rsidR="003E669D" w:rsidRPr="00B13504" w:rsidRDefault="009753AF" w:rsidP="00B13504">
      <w:pPr>
        <w:adjustRightInd w:val="0"/>
        <w:ind w:firstLineChars="200" w:firstLine="640"/>
        <w:rPr>
          <w:rFonts w:ascii="仿宋" w:eastAsia="仿宋" w:hAnsi="仿宋" w:cs="仿宋"/>
          <w:spacing w:val="-14"/>
          <w:sz w:val="32"/>
          <w:szCs w:val="32"/>
        </w:rPr>
      </w:pPr>
      <w:r w:rsidRPr="006E6E61">
        <w:rPr>
          <w:rFonts w:ascii="仿宋" w:eastAsia="仿宋" w:hAnsi="仿宋" w:cs="仿宋" w:hint="eastAsia"/>
          <w:bCs/>
          <w:sz w:val="32"/>
          <w:szCs w:val="32"/>
        </w:rPr>
        <w:t>（三）</w:t>
      </w:r>
      <w:r w:rsidRPr="006E6E61">
        <w:rPr>
          <w:rFonts w:ascii="仿宋" w:eastAsia="仿宋" w:hAnsi="仿宋" w:cs="仿宋" w:hint="eastAsia"/>
          <w:sz w:val="32"/>
          <w:szCs w:val="32"/>
        </w:rPr>
        <w:t>抗拒检</w:t>
      </w:r>
      <w:r w:rsidRPr="00C573AE">
        <w:rPr>
          <w:rFonts w:ascii="仿宋" w:eastAsia="仿宋" w:hAnsi="仿宋" w:cs="仿宋" w:hint="eastAsia"/>
          <w:sz w:val="32"/>
          <w:szCs w:val="32"/>
        </w:rPr>
        <w:t>查，阻碍执法，拒不改正，影响恶劣且伴有其它恶劣情节的，按照职责分工责令停止违法行为，没收野生动物及其制品和违法所得，并处野生动物及其制品价值七点五倍以上十倍以下的罚款</w:t>
      </w:r>
      <w:r w:rsidRPr="00C573AE">
        <w:rPr>
          <w:rFonts w:ascii="仿宋" w:eastAsia="仿宋" w:hAnsi="仿宋" w:cs="仿宋" w:hint="eastAsia"/>
          <w:spacing w:val="-14"/>
          <w:sz w:val="32"/>
          <w:szCs w:val="32"/>
        </w:rPr>
        <w:t>。</w:t>
      </w:r>
    </w:p>
    <w:p w:rsidR="003E669D" w:rsidRPr="00C573AE" w:rsidRDefault="009753AF" w:rsidP="00514180">
      <w:pPr>
        <w:adjustRightInd w:val="0"/>
        <w:spacing w:beforeLines="100"/>
        <w:ind w:firstLineChars="200" w:firstLine="587"/>
        <w:rPr>
          <w:rFonts w:ascii="仿宋" w:eastAsia="仿宋" w:hAnsi="仿宋" w:cs="仿宋"/>
          <w:b/>
          <w:bCs/>
          <w:spacing w:val="-14"/>
          <w:sz w:val="32"/>
          <w:szCs w:val="32"/>
        </w:rPr>
      </w:pPr>
      <w:r w:rsidRPr="00C573AE">
        <w:rPr>
          <w:rFonts w:ascii="仿宋" w:eastAsia="仿宋" w:hAnsi="仿宋" w:cs="仿宋" w:hint="eastAsia"/>
          <w:b/>
          <w:bCs/>
          <w:spacing w:val="-14"/>
          <w:sz w:val="32"/>
          <w:szCs w:val="32"/>
        </w:rPr>
        <w:t xml:space="preserve">第九条　</w:t>
      </w:r>
      <w:r w:rsidRPr="00C573AE">
        <w:rPr>
          <w:rFonts w:ascii="仿宋" w:eastAsia="仿宋" w:hAnsi="仿宋" w:cs="仿宋" w:hint="eastAsia"/>
          <w:b/>
          <w:bCs/>
          <w:sz w:val="32"/>
          <w:szCs w:val="32"/>
        </w:rPr>
        <w:t>为违法出售、购买、利用野生动物及其制品或者禁止使用的猎捕工具提供交易服务的</w:t>
      </w:r>
      <w:r w:rsidR="004C0730">
        <w:rPr>
          <w:rFonts w:ascii="仿宋" w:eastAsia="仿宋" w:hAnsi="仿宋" w:cs="仿宋" w:hint="eastAsia"/>
          <w:b/>
          <w:bCs/>
          <w:sz w:val="32"/>
          <w:szCs w:val="32"/>
        </w:rPr>
        <w:t>：</w:t>
      </w:r>
    </w:p>
    <w:p w:rsidR="003E669D" w:rsidRPr="00C573AE" w:rsidRDefault="009753AF" w:rsidP="00D83119">
      <w:pPr>
        <w:shd w:val="clear" w:color="auto" w:fill="FFFFFF"/>
        <w:ind w:firstLineChars="200" w:firstLine="643"/>
        <w:jc w:val="left"/>
        <w:rPr>
          <w:rFonts w:ascii="仿宋" w:eastAsia="仿宋" w:hAnsi="仿宋" w:cs="仿宋"/>
          <w:b/>
          <w:sz w:val="32"/>
          <w:szCs w:val="32"/>
        </w:rPr>
      </w:pPr>
      <w:r w:rsidRPr="00C573AE">
        <w:rPr>
          <w:rFonts w:ascii="仿宋" w:eastAsia="仿宋" w:hAnsi="仿宋" w:cs="仿宋" w:hint="eastAsia"/>
          <w:b/>
          <w:sz w:val="32"/>
          <w:szCs w:val="32"/>
        </w:rPr>
        <w:t>【法条原文】</w:t>
      </w:r>
    </w:p>
    <w:p w:rsidR="003E669D" w:rsidRPr="00C573AE" w:rsidRDefault="009753AF" w:rsidP="00D83119">
      <w:pPr>
        <w:shd w:val="clear" w:color="auto" w:fill="FFFFFF"/>
        <w:ind w:firstLineChars="200" w:firstLine="667"/>
        <w:rPr>
          <w:rFonts w:ascii="楷体" w:eastAsia="楷体" w:hAnsi="楷体" w:cs="楷体"/>
          <w:b/>
          <w:sz w:val="32"/>
          <w:szCs w:val="32"/>
        </w:rPr>
      </w:pPr>
      <w:r w:rsidRPr="00C573AE">
        <w:rPr>
          <w:rFonts w:ascii="楷体" w:eastAsia="楷体" w:hAnsi="楷体" w:cs="楷体" w:hint="eastAsia"/>
          <w:b/>
          <w:bCs/>
          <w:spacing w:val="6"/>
          <w:sz w:val="32"/>
          <w:szCs w:val="32"/>
        </w:rPr>
        <w:t>《野生动物保护法》</w:t>
      </w:r>
      <w:r w:rsidRPr="00C573AE">
        <w:rPr>
          <w:rFonts w:ascii="楷体" w:eastAsia="楷体" w:hAnsi="楷体" w:cs="楷体" w:hint="eastAsia"/>
          <w:b/>
          <w:bCs/>
          <w:sz w:val="32"/>
          <w:szCs w:val="32"/>
        </w:rPr>
        <w:t>第五十一条：</w:t>
      </w:r>
      <w:r w:rsidRPr="00C573AE">
        <w:rPr>
          <w:rFonts w:ascii="楷体" w:eastAsia="楷体" w:hAnsi="楷体" w:cs="楷体" w:hint="eastAsia"/>
          <w:sz w:val="32"/>
          <w:szCs w:val="32"/>
        </w:rPr>
        <w:t>违反本法第三十二条规定，为违法出售、购买、利用野生动物及其制品或者禁止使用的猎捕工具提供交易服务的，由县级以上人民政府市场监督管理部门责令停止违法行为，限期改正，没收违法所得，并处违法所得二倍以上五倍以下的罚款；没有违法所得的， 处一万元以上五万元以下的罚款；构成犯罪的， 依法追究刑事责任。</w:t>
      </w:r>
    </w:p>
    <w:p w:rsidR="003E669D" w:rsidRPr="00C573AE" w:rsidRDefault="009753AF" w:rsidP="00D83119">
      <w:pPr>
        <w:ind w:firstLineChars="200" w:firstLine="643"/>
        <w:rPr>
          <w:rFonts w:ascii="仿宋" w:eastAsia="仿宋" w:hAnsi="仿宋" w:cs="仿宋"/>
          <w:b/>
          <w:sz w:val="32"/>
          <w:szCs w:val="32"/>
        </w:rPr>
      </w:pPr>
      <w:r w:rsidRPr="00C573AE">
        <w:rPr>
          <w:rFonts w:ascii="仿宋" w:eastAsia="仿宋" w:hAnsi="仿宋" w:cs="仿宋" w:hint="eastAsia"/>
          <w:b/>
          <w:sz w:val="32"/>
          <w:szCs w:val="32"/>
        </w:rPr>
        <w:t>【裁量基准】</w:t>
      </w:r>
    </w:p>
    <w:p w:rsidR="003E669D" w:rsidRPr="006E6E61" w:rsidRDefault="009753AF" w:rsidP="00D83119">
      <w:pPr>
        <w:adjustRightInd w:val="0"/>
        <w:ind w:firstLineChars="200" w:firstLine="640"/>
        <w:rPr>
          <w:rFonts w:ascii="仿宋" w:eastAsia="仿宋" w:hAnsi="仿宋" w:cs="仿宋"/>
          <w:sz w:val="32"/>
          <w:szCs w:val="32"/>
        </w:rPr>
      </w:pPr>
      <w:r w:rsidRPr="006E6E61">
        <w:rPr>
          <w:rFonts w:ascii="仿宋" w:eastAsia="仿宋" w:hAnsi="仿宋" w:cs="仿宋" w:hint="eastAsia"/>
          <w:bCs/>
          <w:sz w:val="32"/>
          <w:szCs w:val="32"/>
        </w:rPr>
        <w:t>（一）</w:t>
      </w:r>
      <w:r w:rsidRPr="006E6E61">
        <w:rPr>
          <w:rFonts w:ascii="仿宋" w:eastAsia="仿宋" w:hAnsi="仿宋" w:cs="仿宋" w:hint="eastAsia"/>
          <w:sz w:val="32"/>
          <w:szCs w:val="32"/>
        </w:rPr>
        <w:t>积极配合行政机关查处的，责令停止违法行为，限期改正，没收违法所得，并处违法所得二倍</w:t>
      </w:r>
      <w:r w:rsidRPr="006E6E61">
        <w:rPr>
          <w:rFonts w:ascii="仿宋" w:eastAsia="仿宋" w:hAnsi="仿宋" w:cs="仿宋" w:hint="eastAsia"/>
          <w:spacing w:val="-16"/>
          <w:sz w:val="32"/>
          <w:szCs w:val="32"/>
        </w:rPr>
        <w:t>以上三</w:t>
      </w:r>
      <w:r w:rsidRPr="006E6E61">
        <w:rPr>
          <w:rFonts w:ascii="仿宋" w:eastAsia="仿宋" w:hAnsi="仿宋" w:cs="仿宋" w:hint="eastAsia"/>
          <w:spacing w:val="-8"/>
          <w:sz w:val="32"/>
          <w:szCs w:val="32"/>
        </w:rPr>
        <w:t>倍以下的罚款；没有违法所得的，处一</w:t>
      </w:r>
      <w:r w:rsidRPr="006E6E61">
        <w:rPr>
          <w:rFonts w:ascii="仿宋" w:eastAsia="仿宋" w:hAnsi="仿宋" w:cs="仿宋" w:hint="eastAsia"/>
          <w:spacing w:val="-16"/>
          <w:sz w:val="32"/>
          <w:szCs w:val="32"/>
        </w:rPr>
        <w:t>万元以上二</w:t>
      </w:r>
      <w:r w:rsidRPr="006E6E61">
        <w:rPr>
          <w:rFonts w:ascii="仿宋" w:eastAsia="仿宋" w:hAnsi="仿宋" w:cs="仿宋" w:hint="eastAsia"/>
          <w:spacing w:val="-15"/>
          <w:sz w:val="32"/>
          <w:szCs w:val="32"/>
        </w:rPr>
        <w:t>万元</w:t>
      </w:r>
      <w:r w:rsidRPr="006E6E61">
        <w:rPr>
          <w:rFonts w:ascii="仿宋" w:eastAsia="仿宋" w:hAnsi="仿宋" w:cs="仿宋" w:hint="eastAsia"/>
          <w:sz w:val="32"/>
          <w:szCs w:val="32"/>
        </w:rPr>
        <w:t>以下的罚款；</w:t>
      </w:r>
    </w:p>
    <w:p w:rsidR="003E669D" w:rsidRPr="006E6E61" w:rsidRDefault="009753AF" w:rsidP="00D83119">
      <w:pPr>
        <w:adjustRightInd w:val="0"/>
        <w:ind w:firstLineChars="200" w:firstLine="640"/>
        <w:rPr>
          <w:rFonts w:ascii="仿宋" w:eastAsia="仿宋" w:hAnsi="仿宋" w:cs="仿宋"/>
          <w:spacing w:val="-14"/>
          <w:sz w:val="32"/>
          <w:szCs w:val="32"/>
        </w:rPr>
      </w:pPr>
      <w:r w:rsidRPr="006E6E61">
        <w:rPr>
          <w:rFonts w:ascii="仿宋" w:eastAsia="仿宋" w:hAnsi="仿宋" w:cs="仿宋" w:hint="eastAsia"/>
          <w:bCs/>
          <w:sz w:val="32"/>
          <w:szCs w:val="32"/>
        </w:rPr>
        <w:t>（二）</w:t>
      </w:r>
      <w:r w:rsidRPr="006E6E61">
        <w:rPr>
          <w:rFonts w:ascii="仿宋" w:eastAsia="仿宋" w:hAnsi="仿宋" w:cs="仿宋" w:hint="eastAsia"/>
          <w:sz w:val="32"/>
          <w:szCs w:val="32"/>
        </w:rPr>
        <w:t>隐匿、躲藏给行政机关查处带来困扰或不配合行政机关查处的，责令停止违法行为，限期改正，没收违法所</w:t>
      </w:r>
      <w:r w:rsidRPr="006E6E61">
        <w:rPr>
          <w:rFonts w:ascii="仿宋" w:eastAsia="仿宋" w:hAnsi="仿宋" w:cs="仿宋" w:hint="eastAsia"/>
          <w:sz w:val="32"/>
          <w:szCs w:val="32"/>
        </w:rPr>
        <w:lastRenderedPageBreak/>
        <w:t>得，并处违法所得三</w:t>
      </w:r>
      <w:r w:rsidRPr="006E6E61">
        <w:rPr>
          <w:rFonts w:ascii="仿宋" w:eastAsia="仿宋" w:hAnsi="仿宋" w:cs="仿宋" w:hint="eastAsia"/>
          <w:spacing w:val="-11"/>
          <w:sz w:val="32"/>
          <w:szCs w:val="32"/>
        </w:rPr>
        <w:t>倍以上四</w:t>
      </w:r>
      <w:r w:rsidRPr="006E6E61">
        <w:rPr>
          <w:rFonts w:ascii="仿宋" w:eastAsia="仿宋" w:hAnsi="仿宋" w:cs="仿宋" w:hint="eastAsia"/>
          <w:spacing w:val="-6"/>
          <w:sz w:val="32"/>
          <w:szCs w:val="32"/>
        </w:rPr>
        <w:t>倍以下的罚款；没有违法所得的，处二</w:t>
      </w:r>
      <w:r w:rsidRPr="006E6E61">
        <w:rPr>
          <w:rFonts w:ascii="仿宋" w:eastAsia="仿宋" w:hAnsi="仿宋" w:cs="仿宋" w:hint="eastAsia"/>
          <w:spacing w:val="-15"/>
          <w:sz w:val="32"/>
          <w:szCs w:val="32"/>
        </w:rPr>
        <w:t>万元以上四</w:t>
      </w:r>
      <w:r w:rsidRPr="006E6E61">
        <w:rPr>
          <w:rFonts w:ascii="仿宋" w:eastAsia="仿宋" w:hAnsi="仿宋" w:cs="仿宋" w:hint="eastAsia"/>
          <w:sz w:val="32"/>
          <w:szCs w:val="32"/>
        </w:rPr>
        <w:t>万元以下的罚款。</w:t>
      </w:r>
    </w:p>
    <w:p w:rsidR="003E669D" w:rsidRPr="00C573AE" w:rsidRDefault="009753AF" w:rsidP="00D83119">
      <w:pPr>
        <w:adjustRightInd w:val="0"/>
        <w:ind w:firstLineChars="200" w:firstLine="640"/>
        <w:rPr>
          <w:rFonts w:ascii="仿宋" w:eastAsia="仿宋" w:hAnsi="仿宋" w:cs="仿宋"/>
          <w:sz w:val="32"/>
          <w:szCs w:val="32"/>
        </w:rPr>
      </w:pPr>
      <w:r w:rsidRPr="006E6E61">
        <w:rPr>
          <w:rFonts w:ascii="仿宋" w:eastAsia="仿宋" w:hAnsi="仿宋" w:cs="仿宋" w:hint="eastAsia"/>
          <w:bCs/>
          <w:sz w:val="32"/>
          <w:szCs w:val="32"/>
        </w:rPr>
        <w:t>（三）</w:t>
      </w:r>
      <w:r w:rsidRPr="006E6E61">
        <w:rPr>
          <w:rFonts w:ascii="仿宋" w:eastAsia="仿宋" w:hAnsi="仿宋" w:cs="仿宋" w:hint="eastAsia"/>
          <w:sz w:val="32"/>
          <w:szCs w:val="32"/>
        </w:rPr>
        <w:t>抗</w:t>
      </w:r>
      <w:r w:rsidRPr="00C573AE">
        <w:rPr>
          <w:rFonts w:ascii="仿宋" w:eastAsia="仿宋" w:hAnsi="仿宋" w:cs="仿宋" w:hint="eastAsia"/>
          <w:sz w:val="32"/>
          <w:szCs w:val="32"/>
        </w:rPr>
        <w:t>拒检查，阻碍执法，拒不改正，影响恶劣且伴有其它恶劣情节的，责令停止违法行为，限期改正，没收违法所得，并处违法所得四</w:t>
      </w:r>
      <w:r w:rsidRPr="00C573AE">
        <w:rPr>
          <w:rFonts w:ascii="仿宋" w:eastAsia="仿宋" w:hAnsi="仿宋" w:cs="仿宋" w:hint="eastAsia"/>
          <w:spacing w:val="-12"/>
          <w:sz w:val="32"/>
          <w:szCs w:val="32"/>
        </w:rPr>
        <w:t>倍以上五</w:t>
      </w:r>
      <w:r w:rsidRPr="00C573AE">
        <w:rPr>
          <w:rFonts w:ascii="仿宋" w:eastAsia="仿宋" w:hAnsi="仿宋" w:cs="仿宋" w:hint="eastAsia"/>
          <w:spacing w:val="-8"/>
          <w:sz w:val="32"/>
          <w:szCs w:val="32"/>
        </w:rPr>
        <w:t>倍以下的罚款；没有违法所得的，处四</w:t>
      </w:r>
      <w:r w:rsidRPr="00C573AE">
        <w:rPr>
          <w:rFonts w:ascii="仿宋" w:eastAsia="仿宋" w:hAnsi="仿宋" w:cs="仿宋" w:hint="eastAsia"/>
          <w:spacing w:val="-16"/>
          <w:sz w:val="32"/>
          <w:szCs w:val="32"/>
        </w:rPr>
        <w:t>万元以上五</w:t>
      </w:r>
      <w:r w:rsidRPr="00C573AE">
        <w:rPr>
          <w:rFonts w:ascii="仿宋" w:eastAsia="仿宋" w:hAnsi="仿宋" w:cs="仿宋" w:hint="eastAsia"/>
          <w:spacing w:val="-15"/>
          <w:sz w:val="32"/>
          <w:szCs w:val="32"/>
        </w:rPr>
        <w:t>万元</w:t>
      </w:r>
      <w:r w:rsidRPr="00C573AE">
        <w:rPr>
          <w:rFonts w:ascii="仿宋" w:eastAsia="仿宋" w:hAnsi="仿宋" w:cs="仿宋" w:hint="eastAsia"/>
          <w:sz w:val="32"/>
          <w:szCs w:val="32"/>
        </w:rPr>
        <w:t>以下的罚款。</w:t>
      </w:r>
    </w:p>
    <w:p w:rsidR="003E669D" w:rsidRPr="00C573AE" w:rsidRDefault="003E669D" w:rsidP="00514180">
      <w:pPr>
        <w:adjustRightInd w:val="0"/>
        <w:spacing w:beforeLines="100"/>
        <w:ind w:firstLineChars="200" w:firstLine="640"/>
        <w:rPr>
          <w:rFonts w:ascii="仿宋" w:eastAsia="仿宋" w:hAnsi="仿宋" w:cs="仿宋"/>
          <w:sz w:val="32"/>
          <w:szCs w:val="32"/>
        </w:rPr>
      </w:pPr>
    </w:p>
    <w:p w:rsidR="003E669D" w:rsidRPr="00B13504" w:rsidRDefault="009753AF" w:rsidP="00514180">
      <w:pPr>
        <w:adjustRightInd w:val="0"/>
        <w:spacing w:beforeLines="100"/>
        <w:ind w:firstLineChars="200" w:firstLine="640"/>
        <w:rPr>
          <w:rFonts w:ascii="黑体" w:eastAsia="黑体"/>
          <w:sz w:val="32"/>
          <w:szCs w:val="32"/>
        </w:rPr>
      </w:pPr>
      <w:r w:rsidRPr="00C573AE">
        <w:rPr>
          <w:rFonts w:ascii="黑体" w:eastAsia="黑体" w:hint="eastAsia"/>
          <w:sz w:val="32"/>
          <w:szCs w:val="32"/>
        </w:rPr>
        <w:t>四、《中华人民共和国陆生野生动物保护实施条例》（1992年3月1日林业部发布，国务院令第588号、国务院令第666号修正）《中华人民共和国水生野生动物保护实施条例》（中华人民共和国农业部令第１号公布，国务院令第５８８号、国务院令第６４５号修正）《中华人民共和国野生植物保护条例》（国务院令第204号发布，国务院令第687号修正）《野生药材资源保护管理条例》（1987年10月30日国务院公布）细化裁量基准</w:t>
      </w:r>
      <w:bookmarkEnd w:id="4"/>
    </w:p>
    <w:p w:rsidR="003E669D" w:rsidRPr="00C573AE" w:rsidRDefault="009753AF" w:rsidP="00514180">
      <w:pPr>
        <w:shd w:val="clear" w:color="auto" w:fill="FFFFFF"/>
        <w:spacing w:beforeLines="100"/>
        <w:ind w:firstLineChars="200" w:firstLine="643"/>
        <w:jc w:val="left"/>
        <w:rPr>
          <w:rFonts w:ascii="仿宋" w:eastAsia="仿宋" w:hAnsi="仿宋" w:cs="仿宋"/>
          <w:b/>
          <w:bCs/>
          <w:sz w:val="32"/>
          <w:szCs w:val="32"/>
        </w:rPr>
      </w:pPr>
      <w:r w:rsidRPr="00C573AE">
        <w:rPr>
          <w:rFonts w:ascii="仿宋" w:eastAsia="仿宋" w:hAnsi="仿宋" w:cs="仿宋" w:hint="eastAsia"/>
          <w:b/>
          <w:bCs/>
          <w:sz w:val="32"/>
          <w:szCs w:val="32"/>
        </w:rPr>
        <w:t>第十条　违法出售、收购、运输、携带国家或者地方重点保护野生动物、水生野生动物或者其产品的；违反本条例规定，出售、收购国家重点保护野生植物的</w:t>
      </w:r>
      <w:r w:rsidR="004C0730">
        <w:rPr>
          <w:rFonts w:ascii="仿宋" w:eastAsia="仿宋" w:hAnsi="仿宋" w:cs="仿宋" w:hint="eastAsia"/>
          <w:b/>
          <w:bCs/>
          <w:sz w:val="32"/>
          <w:szCs w:val="32"/>
        </w:rPr>
        <w:t>：</w:t>
      </w:r>
    </w:p>
    <w:p w:rsidR="003E669D" w:rsidRPr="00C573AE" w:rsidRDefault="009753AF" w:rsidP="00D83119">
      <w:pPr>
        <w:shd w:val="clear" w:color="auto" w:fill="FFFFFF"/>
        <w:ind w:firstLineChars="200" w:firstLine="643"/>
        <w:jc w:val="left"/>
        <w:rPr>
          <w:rFonts w:ascii="楷体" w:eastAsia="楷体" w:hAnsi="楷体" w:cs="楷体"/>
          <w:b/>
          <w:sz w:val="32"/>
          <w:szCs w:val="32"/>
        </w:rPr>
      </w:pPr>
      <w:r w:rsidRPr="00C573AE">
        <w:rPr>
          <w:rFonts w:ascii="仿宋" w:eastAsia="仿宋" w:hAnsi="仿宋" w:cs="仿宋" w:hint="eastAsia"/>
          <w:b/>
          <w:sz w:val="32"/>
          <w:szCs w:val="32"/>
        </w:rPr>
        <w:t>【法条原文】</w:t>
      </w:r>
    </w:p>
    <w:p w:rsidR="003E669D" w:rsidRPr="00C573AE" w:rsidRDefault="009753AF" w:rsidP="00D83119">
      <w:pPr>
        <w:ind w:firstLineChars="200" w:firstLine="643"/>
        <w:rPr>
          <w:rFonts w:ascii="楷体" w:eastAsia="楷体" w:hAnsi="楷体" w:cs="楷体"/>
          <w:sz w:val="32"/>
          <w:szCs w:val="32"/>
        </w:rPr>
      </w:pPr>
      <w:r w:rsidRPr="00C573AE">
        <w:rPr>
          <w:rFonts w:ascii="楷体" w:eastAsia="楷体" w:hAnsi="楷体" w:cs="楷体" w:hint="eastAsia"/>
          <w:b/>
          <w:snapToGrid w:val="0"/>
          <w:kern w:val="0"/>
          <w:sz w:val="32"/>
          <w:szCs w:val="32"/>
        </w:rPr>
        <w:t>《陆生野生动物保护实施条例》第三十六条：</w:t>
      </w:r>
      <w:r w:rsidRPr="00C573AE">
        <w:rPr>
          <w:rFonts w:ascii="楷体" w:eastAsia="楷体" w:hAnsi="楷体" w:cs="楷体" w:hint="eastAsia"/>
          <w:sz w:val="32"/>
          <w:szCs w:val="32"/>
        </w:rPr>
        <w:t>违反野生动物保护法规，出售、收购、运输、携带国家或者地方重点</w:t>
      </w:r>
      <w:r w:rsidRPr="00C573AE">
        <w:rPr>
          <w:rFonts w:ascii="楷体" w:eastAsia="楷体" w:hAnsi="楷体" w:cs="楷体" w:hint="eastAsia"/>
          <w:sz w:val="32"/>
          <w:szCs w:val="32"/>
        </w:rPr>
        <w:lastRenderedPageBreak/>
        <w:t>保护野生动物或者其产品的，由工商行政管理部门或者其授权的野生动物行政主管部门没收实物和违法所得，可以并处相当于实物价值十倍以下的罚款。</w:t>
      </w:r>
    </w:p>
    <w:p w:rsidR="003E669D" w:rsidRPr="00C573AE" w:rsidRDefault="009753AF" w:rsidP="00D83119">
      <w:pPr>
        <w:ind w:firstLineChars="200" w:firstLine="643"/>
        <w:rPr>
          <w:rFonts w:ascii="楷体" w:eastAsia="楷体" w:hAnsi="楷体" w:cs="楷体"/>
          <w:sz w:val="32"/>
          <w:szCs w:val="32"/>
        </w:rPr>
      </w:pPr>
      <w:r w:rsidRPr="00C573AE">
        <w:rPr>
          <w:rFonts w:ascii="楷体" w:eastAsia="楷体" w:hAnsi="楷体" w:cs="楷体" w:hint="eastAsia"/>
          <w:b/>
          <w:snapToGrid w:val="0"/>
          <w:kern w:val="0"/>
          <w:sz w:val="32"/>
          <w:szCs w:val="32"/>
        </w:rPr>
        <w:t>《水生野生动物保护实施条例》第二十八条：</w:t>
      </w:r>
      <w:r w:rsidRPr="00C573AE">
        <w:rPr>
          <w:rFonts w:ascii="楷体" w:eastAsia="楷体" w:hAnsi="楷体" w:cs="楷体" w:hint="eastAsia"/>
          <w:sz w:val="32"/>
          <w:szCs w:val="32"/>
        </w:rPr>
        <w:t>违反野生动物保护法律、法规，出售、收购、运输、携带国家重点保护的或者地方重点保护的水生野生动物或者其产品的，由工商行政管理部门或者其授权的渔业行政主管部门没收实物和违法所得，可以并处相当于实物价值十倍以下的罚款。</w:t>
      </w:r>
    </w:p>
    <w:p w:rsidR="003E669D" w:rsidRPr="00C573AE" w:rsidRDefault="009753AF" w:rsidP="00D83119">
      <w:pPr>
        <w:ind w:firstLineChars="200" w:firstLine="643"/>
        <w:rPr>
          <w:rFonts w:ascii="楷体" w:eastAsia="楷体" w:hAnsi="楷体" w:cs="楷体"/>
          <w:sz w:val="32"/>
          <w:szCs w:val="32"/>
        </w:rPr>
      </w:pPr>
      <w:r w:rsidRPr="00C573AE">
        <w:rPr>
          <w:rFonts w:ascii="楷体" w:eastAsia="楷体" w:hAnsi="楷体" w:cs="楷体" w:hint="eastAsia"/>
          <w:b/>
          <w:snapToGrid w:val="0"/>
          <w:kern w:val="0"/>
          <w:sz w:val="32"/>
          <w:szCs w:val="32"/>
        </w:rPr>
        <w:t>《野生植物保护条例》第二十四条：</w:t>
      </w:r>
      <w:r w:rsidRPr="00C573AE">
        <w:rPr>
          <w:rFonts w:ascii="楷体" w:eastAsia="楷体" w:hAnsi="楷体" w:cs="楷体" w:hint="eastAsia"/>
          <w:sz w:val="32"/>
          <w:szCs w:val="32"/>
        </w:rPr>
        <w:t>违反本条例规定，出售、收购国家重点保护野生植物的，由工商行政管理部门或者野生植物行政主管部门按照职责分工没收野生植物和违法所得，可以并处违法所得十倍以下的罚款。</w:t>
      </w:r>
    </w:p>
    <w:p w:rsidR="003E669D" w:rsidRPr="00C573AE" w:rsidRDefault="009753AF" w:rsidP="00D83119">
      <w:pPr>
        <w:ind w:firstLineChars="200" w:firstLine="643"/>
        <w:rPr>
          <w:rFonts w:ascii="楷体" w:eastAsia="楷体" w:hAnsi="楷体" w:cs="楷体"/>
          <w:sz w:val="32"/>
          <w:szCs w:val="32"/>
        </w:rPr>
      </w:pPr>
      <w:r w:rsidRPr="00C573AE">
        <w:rPr>
          <w:rFonts w:ascii="楷体" w:eastAsia="楷体" w:hAnsi="楷体" w:cs="楷体" w:hint="eastAsia"/>
          <w:b/>
          <w:snapToGrid w:val="0"/>
          <w:kern w:val="0"/>
          <w:sz w:val="32"/>
          <w:szCs w:val="32"/>
        </w:rPr>
        <w:t>《野生药材资源保护管理条例》第十三条：</w:t>
      </w:r>
      <w:r w:rsidRPr="00C573AE">
        <w:rPr>
          <w:rFonts w:ascii="楷体" w:eastAsia="楷体" w:hAnsi="楷体" w:cs="楷体" w:hint="eastAsia"/>
          <w:sz w:val="32"/>
          <w:szCs w:val="32"/>
        </w:rPr>
        <w:t>一级保护野生药材物种属于自然淘汰的，其药用部分由各级药材公司负责经营管理，但不得出口。</w:t>
      </w:r>
    </w:p>
    <w:p w:rsidR="003E669D" w:rsidRPr="00C573AE" w:rsidRDefault="009753AF" w:rsidP="00D83119">
      <w:pPr>
        <w:ind w:firstLineChars="200" w:firstLine="643"/>
        <w:rPr>
          <w:rFonts w:ascii="楷体" w:eastAsia="楷体" w:hAnsi="楷体" w:cs="楷体"/>
          <w:sz w:val="32"/>
          <w:szCs w:val="32"/>
        </w:rPr>
      </w:pPr>
      <w:r w:rsidRPr="00C573AE">
        <w:rPr>
          <w:rFonts w:ascii="楷体" w:eastAsia="楷体" w:hAnsi="楷体" w:cs="楷体" w:hint="eastAsia"/>
          <w:b/>
          <w:snapToGrid w:val="0"/>
          <w:kern w:val="0"/>
          <w:sz w:val="32"/>
          <w:szCs w:val="32"/>
        </w:rPr>
        <w:t>《野生药材资源保护管理条例》第十四条：</w:t>
      </w:r>
      <w:r w:rsidRPr="00C573AE">
        <w:rPr>
          <w:rFonts w:ascii="楷体" w:eastAsia="楷体" w:hAnsi="楷体" w:cs="楷体" w:hint="eastAsia"/>
          <w:sz w:val="32"/>
          <w:szCs w:val="32"/>
        </w:rPr>
        <w:t>二、三级保护野生药材物种属于国家计划管理的品种，由中国药材公司统一经营管理；其余品种由产地县药材公司或其委托单位按照计划收购。</w:t>
      </w:r>
    </w:p>
    <w:p w:rsidR="003E669D" w:rsidRPr="00C573AE" w:rsidRDefault="009753AF" w:rsidP="00D83119">
      <w:pPr>
        <w:ind w:firstLineChars="200" w:firstLine="643"/>
        <w:rPr>
          <w:rFonts w:ascii="楷体" w:eastAsia="楷体" w:hAnsi="楷体" w:cs="楷体"/>
          <w:sz w:val="32"/>
          <w:szCs w:val="32"/>
        </w:rPr>
      </w:pPr>
      <w:r w:rsidRPr="00C573AE">
        <w:rPr>
          <w:rFonts w:ascii="楷体" w:eastAsia="楷体" w:hAnsi="楷体" w:cs="楷体" w:hint="eastAsia"/>
          <w:b/>
          <w:snapToGrid w:val="0"/>
          <w:kern w:val="0"/>
          <w:sz w:val="32"/>
          <w:szCs w:val="32"/>
        </w:rPr>
        <w:t>《野生药材资源保护管理条例》第十五条：</w:t>
      </w:r>
      <w:r w:rsidRPr="00C573AE">
        <w:rPr>
          <w:rFonts w:ascii="楷体" w:eastAsia="楷体" w:hAnsi="楷体" w:cs="楷体" w:hint="eastAsia"/>
          <w:sz w:val="32"/>
          <w:szCs w:val="32"/>
        </w:rPr>
        <w:t>二、三级保护野生药材物种的药用部分，除国家另有规定外，实行限量出口。</w:t>
      </w:r>
    </w:p>
    <w:p w:rsidR="003E669D" w:rsidRPr="00C573AE" w:rsidRDefault="009753AF" w:rsidP="00D83119">
      <w:pPr>
        <w:ind w:firstLineChars="200" w:firstLine="643"/>
        <w:rPr>
          <w:rFonts w:ascii="楷体" w:eastAsia="楷体" w:hAnsi="楷体" w:cs="楷体"/>
          <w:sz w:val="32"/>
          <w:szCs w:val="32"/>
        </w:rPr>
      </w:pPr>
      <w:r w:rsidRPr="00C573AE">
        <w:rPr>
          <w:rFonts w:ascii="楷体" w:eastAsia="楷体" w:hAnsi="楷体" w:cs="楷体" w:hint="eastAsia"/>
          <w:b/>
          <w:snapToGrid w:val="0"/>
          <w:kern w:val="0"/>
          <w:sz w:val="32"/>
          <w:szCs w:val="32"/>
        </w:rPr>
        <w:lastRenderedPageBreak/>
        <w:t>《野生药材资源保护管理条例》第二十条：</w:t>
      </w:r>
      <w:r w:rsidRPr="00C573AE">
        <w:rPr>
          <w:rFonts w:ascii="楷体" w:eastAsia="楷体" w:hAnsi="楷体" w:cs="楷体" w:hint="eastAsia"/>
          <w:sz w:val="32"/>
          <w:szCs w:val="32"/>
        </w:rPr>
        <w:t>违反本条例第十三条、第十四条、第十五条规定的，由工商行政管理部门或有关部门没收其野生药材和全部违法所得，并处以罚款。</w:t>
      </w:r>
    </w:p>
    <w:p w:rsidR="003E669D" w:rsidRPr="00C573AE" w:rsidRDefault="009753AF" w:rsidP="00D83119">
      <w:pPr>
        <w:ind w:firstLineChars="200" w:firstLine="643"/>
        <w:rPr>
          <w:rFonts w:ascii="楷体" w:eastAsia="楷体" w:hAnsi="楷体" w:cs="楷体"/>
          <w:sz w:val="32"/>
          <w:szCs w:val="32"/>
        </w:rPr>
      </w:pPr>
      <w:r w:rsidRPr="00C573AE">
        <w:rPr>
          <w:rFonts w:ascii="仿宋" w:eastAsia="仿宋" w:hAnsi="仿宋" w:cs="仿宋" w:hint="eastAsia"/>
          <w:b/>
          <w:sz w:val="32"/>
          <w:szCs w:val="32"/>
        </w:rPr>
        <w:t>【裁量基准】</w:t>
      </w:r>
    </w:p>
    <w:p w:rsidR="003E669D" w:rsidRPr="006E6E61" w:rsidRDefault="009753AF" w:rsidP="00D83119">
      <w:pPr>
        <w:ind w:firstLineChars="200" w:firstLine="640"/>
        <w:rPr>
          <w:rFonts w:ascii="仿宋" w:eastAsia="仿宋" w:hAnsi="仿宋" w:cs="仿宋"/>
          <w:sz w:val="32"/>
          <w:szCs w:val="32"/>
        </w:rPr>
      </w:pPr>
      <w:r w:rsidRPr="006E6E61">
        <w:rPr>
          <w:rFonts w:ascii="仿宋" w:eastAsia="仿宋" w:hAnsi="仿宋" w:cs="仿宋" w:hint="eastAsia"/>
          <w:bCs/>
          <w:sz w:val="32"/>
          <w:szCs w:val="32"/>
        </w:rPr>
        <w:t>（一）</w:t>
      </w:r>
      <w:r w:rsidRPr="006E6E61">
        <w:rPr>
          <w:rFonts w:ascii="仿宋" w:eastAsia="仿宋" w:hAnsi="仿宋" w:cs="仿宋" w:hint="eastAsia"/>
          <w:sz w:val="32"/>
          <w:szCs w:val="32"/>
        </w:rPr>
        <w:t>属于国家一级保护生物的，没收生物和违法所得，属动物的，并处相当于实物价值八倍以上十倍以下的罚款；属植物的，并处违法所得八倍以上十倍以下的罚款；</w:t>
      </w:r>
    </w:p>
    <w:p w:rsidR="003E669D" w:rsidRPr="006E6E61" w:rsidRDefault="009753AF" w:rsidP="00D83119">
      <w:pPr>
        <w:ind w:firstLineChars="200" w:firstLine="640"/>
        <w:rPr>
          <w:rFonts w:ascii="仿宋" w:eastAsia="仿宋" w:hAnsi="仿宋" w:cs="仿宋"/>
          <w:sz w:val="32"/>
          <w:szCs w:val="32"/>
        </w:rPr>
      </w:pPr>
      <w:r w:rsidRPr="006E6E61">
        <w:rPr>
          <w:rFonts w:ascii="仿宋" w:eastAsia="仿宋" w:hAnsi="仿宋" w:cs="仿宋" w:hint="eastAsia"/>
          <w:bCs/>
          <w:sz w:val="32"/>
          <w:szCs w:val="32"/>
        </w:rPr>
        <w:t>（二）</w:t>
      </w:r>
      <w:r w:rsidRPr="006E6E61">
        <w:rPr>
          <w:rFonts w:ascii="仿宋" w:eastAsia="仿宋" w:hAnsi="仿宋" w:cs="仿宋" w:hint="eastAsia"/>
          <w:sz w:val="32"/>
          <w:szCs w:val="32"/>
        </w:rPr>
        <w:t>属于国家二级保护生物的，没收生物和违法所得，属动物的，并处相当于实物价值六倍以上八倍以下的罚款；属植物的，并处违法所得六倍以上八倍以下的罚款；</w:t>
      </w:r>
    </w:p>
    <w:p w:rsidR="003E669D" w:rsidRPr="006E6E61" w:rsidRDefault="009753AF" w:rsidP="00D83119">
      <w:pPr>
        <w:ind w:firstLineChars="200" w:firstLine="640"/>
        <w:rPr>
          <w:rFonts w:ascii="仿宋" w:eastAsia="仿宋" w:hAnsi="仿宋" w:cs="仿宋"/>
          <w:sz w:val="32"/>
          <w:szCs w:val="32"/>
        </w:rPr>
      </w:pPr>
      <w:r w:rsidRPr="006E6E61">
        <w:rPr>
          <w:rFonts w:ascii="仿宋" w:eastAsia="仿宋" w:hAnsi="仿宋" w:cs="仿宋" w:hint="eastAsia"/>
          <w:bCs/>
          <w:sz w:val="32"/>
          <w:szCs w:val="32"/>
        </w:rPr>
        <w:t>（三）</w:t>
      </w:r>
      <w:r w:rsidRPr="006E6E61">
        <w:rPr>
          <w:rFonts w:ascii="仿宋" w:eastAsia="仿宋" w:hAnsi="仿宋" w:cs="仿宋" w:hint="eastAsia"/>
          <w:sz w:val="32"/>
          <w:szCs w:val="32"/>
        </w:rPr>
        <w:t>属于国家或地方重点保护生物的，没收生物和违法所得，属动物的，并处相当于实物价值三倍以上六倍以下的罚款；属植物的，并处违法所得三倍以上六倍以下的罚款；</w:t>
      </w:r>
    </w:p>
    <w:p w:rsidR="003E669D" w:rsidRPr="00C573AE" w:rsidRDefault="009753AF" w:rsidP="00D83119">
      <w:pPr>
        <w:ind w:firstLineChars="200" w:firstLine="640"/>
        <w:rPr>
          <w:rFonts w:ascii="仿宋" w:eastAsia="仿宋" w:hAnsi="仿宋" w:cs="仿宋"/>
          <w:sz w:val="32"/>
          <w:szCs w:val="32"/>
        </w:rPr>
      </w:pPr>
      <w:r w:rsidRPr="006E6E61">
        <w:rPr>
          <w:rFonts w:ascii="仿宋" w:eastAsia="仿宋" w:hAnsi="仿宋" w:cs="仿宋" w:hint="eastAsia"/>
          <w:bCs/>
          <w:sz w:val="32"/>
          <w:szCs w:val="32"/>
        </w:rPr>
        <w:t>（四）</w:t>
      </w:r>
      <w:r w:rsidRPr="006E6E61">
        <w:rPr>
          <w:rFonts w:ascii="仿宋" w:eastAsia="仿宋" w:hAnsi="仿宋" w:cs="仿宋" w:hint="eastAsia"/>
          <w:sz w:val="32"/>
          <w:szCs w:val="32"/>
        </w:rPr>
        <w:t>属</w:t>
      </w:r>
      <w:r w:rsidRPr="00C573AE">
        <w:rPr>
          <w:rFonts w:ascii="仿宋" w:eastAsia="仿宋" w:hAnsi="仿宋" w:cs="仿宋" w:hint="eastAsia"/>
          <w:sz w:val="32"/>
          <w:szCs w:val="32"/>
        </w:rPr>
        <w:t>于省级有价值生物的，没收生物和违法所得，属动物的，并处相当于实物价值三倍以下的罚款；属植物的，并处违法所得三倍以下的罚款。</w:t>
      </w:r>
      <w:bookmarkStart w:id="7" w:name="_Toc50972726"/>
    </w:p>
    <w:p w:rsidR="003E669D" w:rsidRPr="00C573AE" w:rsidRDefault="003E669D" w:rsidP="00D83119">
      <w:pPr>
        <w:ind w:firstLineChars="200" w:firstLine="640"/>
        <w:rPr>
          <w:rFonts w:ascii="黑体" w:eastAsia="黑体"/>
          <w:sz w:val="32"/>
          <w:szCs w:val="32"/>
        </w:rPr>
      </w:pPr>
    </w:p>
    <w:p w:rsidR="003E669D" w:rsidRPr="00B13504" w:rsidRDefault="009753AF" w:rsidP="00514180">
      <w:pPr>
        <w:spacing w:beforeLines="100"/>
        <w:ind w:firstLineChars="200" w:firstLine="640"/>
        <w:rPr>
          <w:rStyle w:val="a8"/>
          <w:rFonts w:ascii="黑体" w:eastAsia="黑体"/>
          <w:b w:val="0"/>
          <w:bCs w:val="0"/>
          <w:sz w:val="32"/>
          <w:szCs w:val="32"/>
        </w:rPr>
      </w:pPr>
      <w:r w:rsidRPr="00C573AE">
        <w:rPr>
          <w:rFonts w:ascii="黑体" w:eastAsia="黑体" w:hint="eastAsia"/>
          <w:sz w:val="32"/>
          <w:szCs w:val="32"/>
        </w:rPr>
        <w:t>五、《江西省禁止非法交易和食用野生动物办法》（２０２０年３月９日第４１次省政府常务会议审议通过）《江西省实施〈中华人民共和国野生动物保护法〉办法》（2019年3月28日江西省第十三届人民代表大会常务委员会第十</w:t>
      </w:r>
      <w:r w:rsidRPr="00C573AE">
        <w:rPr>
          <w:rFonts w:ascii="黑体" w:eastAsia="黑体" w:hint="eastAsia"/>
          <w:sz w:val="32"/>
          <w:szCs w:val="32"/>
        </w:rPr>
        <w:lastRenderedPageBreak/>
        <w:t>二次会议第二次修订）细化裁量基准</w:t>
      </w:r>
      <w:bookmarkStart w:id="8" w:name="_Toc50972727"/>
      <w:bookmarkEnd w:id="7"/>
    </w:p>
    <w:p w:rsidR="003E669D" w:rsidRPr="00C573AE" w:rsidRDefault="009753AF" w:rsidP="00514180">
      <w:pPr>
        <w:spacing w:beforeLines="100"/>
        <w:ind w:firstLineChars="200" w:firstLine="643"/>
        <w:rPr>
          <w:rStyle w:val="a8"/>
          <w:rFonts w:ascii="仿宋" w:eastAsia="仿宋" w:hAnsi="仿宋" w:cs="仿宋"/>
          <w:b w:val="0"/>
          <w:bCs w:val="0"/>
          <w:sz w:val="32"/>
          <w:szCs w:val="32"/>
        </w:rPr>
      </w:pPr>
      <w:r w:rsidRPr="00C573AE">
        <w:rPr>
          <w:rStyle w:val="a8"/>
          <w:rFonts w:ascii="仿宋" w:eastAsia="仿宋" w:hAnsi="仿宋" w:cs="仿宋" w:hint="eastAsia"/>
          <w:bCs w:val="0"/>
          <w:sz w:val="32"/>
          <w:szCs w:val="32"/>
        </w:rPr>
        <w:t>第十一条　违反《江西省禁止非法交易和食用野生动物办法》第十六条的</w:t>
      </w:r>
      <w:r w:rsidR="004C0730">
        <w:rPr>
          <w:rStyle w:val="a8"/>
          <w:rFonts w:ascii="仿宋" w:eastAsia="仿宋" w:hAnsi="仿宋" w:cs="仿宋" w:hint="eastAsia"/>
          <w:bCs w:val="0"/>
          <w:sz w:val="32"/>
          <w:szCs w:val="32"/>
        </w:rPr>
        <w:t>：</w:t>
      </w:r>
    </w:p>
    <w:p w:rsidR="003E669D" w:rsidRPr="00C573AE" w:rsidRDefault="009753AF" w:rsidP="00D83119">
      <w:pPr>
        <w:pStyle w:val="a6"/>
        <w:shd w:val="clear" w:color="auto" w:fill="FFFFFF"/>
        <w:spacing w:before="0" w:beforeAutospacing="0" w:after="0" w:afterAutospacing="0"/>
        <w:ind w:firstLineChars="200" w:firstLine="643"/>
        <w:rPr>
          <w:rStyle w:val="a8"/>
          <w:rFonts w:ascii="仿宋" w:eastAsia="仿宋" w:hAnsi="仿宋" w:cs="仿宋"/>
          <w:b w:val="0"/>
          <w:bCs w:val="0"/>
          <w:sz w:val="32"/>
          <w:szCs w:val="32"/>
        </w:rPr>
      </w:pPr>
      <w:r w:rsidRPr="00C573AE">
        <w:rPr>
          <w:rFonts w:ascii="仿宋" w:eastAsia="仿宋" w:hAnsi="仿宋" w:cs="仿宋" w:hint="eastAsia"/>
          <w:b/>
          <w:sz w:val="32"/>
          <w:szCs w:val="32"/>
        </w:rPr>
        <w:t>【法条原文】</w:t>
      </w:r>
    </w:p>
    <w:p w:rsidR="003E669D" w:rsidRPr="00C573AE" w:rsidRDefault="009753AF" w:rsidP="00D83119">
      <w:pPr>
        <w:pStyle w:val="a6"/>
        <w:shd w:val="clear" w:color="auto" w:fill="FFFFFF"/>
        <w:spacing w:before="0" w:beforeAutospacing="0" w:after="0" w:afterAutospacing="0"/>
        <w:ind w:firstLine="640"/>
        <w:rPr>
          <w:rFonts w:ascii="楷体" w:eastAsia="楷体" w:hAnsi="楷体" w:cs="楷体"/>
          <w:sz w:val="32"/>
          <w:szCs w:val="32"/>
        </w:rPr>
      </w:pPr>
      <w:r w:rsidRPr="00C573AE">
        <w:rPr>
          <w:rStyle w:val="a8"/>
          <w:rFonts w:ascii="楷体" w:eastAsia="楷体" w:hAnsi="楷体" w:cs="楷体" w:hint="eastAsia"/>
          <w:bCs w:val="0"/>
          <w:sz w:val="32"/>
          <w:szCs w:val="32"/>
        </w:rPr>
        <w:t>《江西省禁止非法交易和食用野生动物办法》第十六条：</w:t>
      </w:r>
      <w:r w:rsidRPr="00C573AE">
        <w:rPr>
          <w:rFonts w:ascii="楷体" w:eastAsia="楷体" w:hAnsi="楷体" w:cs="楷体" w:hint="eastAsia"/>
          <w:sz w:val="32"/>
          <w:szCs w:val="32"/>
        </w:rPr>
        <w:t>违反本办法的，由有关部门责令停止违法行为，限期改正。有下列行为之一的，法律法规有处罚规定的，从其规定；构成犯罪的，依法追究刑事责任；法律法规未作处罚规定的，由县级以上人民政府野生动物保护主管部门、市场监督管理及其他有关部门，依照职责分工，按下列规定予以处罚。对公民从事经营活动的，罚款最高不超过５万元；非经营活动的，罚款最高不超过3万元；对法人或者其他组织从事经营活动的，罚款最高不超过２０万元；非经营活动的，罚款最高不超过１０万元：</w:t>
      </w:r>
    </w:p>
    <w:p w:rsidR="003E669D" w:rsidRPr="00C573AE" w:rsidRDefault="009753AF" w:rsidP="00D83119">
      <w:pPr>
        <w:pStyle w:val="a6"/>
        <w:shd w:val="clear" w:color="auto" w:fill="FFFFFF"/>
        <w:spacing w:before="0" w:beforeAutospacing="0" w:after="0" w:afterAutospacing="0"/>
        <w:ind w:firstLine="640"/>
        <w:rPr>
          <w:rFonts w:ascii="楷体" w:eastAsia="楷体" w:hAnsi="楷体" w:cs="楷体"/>
          <w:sz w:val="32"/>
          <w:szCs w:val="32"/>
        </w:rPr>
      </w:pPr>
      <w:r w:rsidRPr="00C573AE">
        <w:rPr>
          <w:rFonts w:ascii="楷体" w:eastAsia="楷体" w:hAnsi="楷体" w:cs="楷体" w:hint="eastAsia"/>
          <w:sz w:val="32"/>
          <w:szCs w:val="32"/>
        </w:rPr>
        <w:t>（一）非法食用野生动物的，处５００元以上２万元以下的罚款；</w:t>
      </w:r>
    </w:p>
    <w:p w:rsidR="003E669D" w:rsidRPr="00C573AE" w:rsidRDefault="009753AF" w:rsidP="00D83119">
      <w:pPr>
        <w:pStyle w:val="a6"/>
        <w:shd w:val="clear" w:color="auto" w:fill="FFFFFF"/>
        <w:spacing w:before="0" w:beforeAutospacing="0" w:after="0" w:afterAutospacing="0"/>
        <w:ind w:firstLine="640"/>
        <w:rPr>
          <w:rFonts w:ascii="楷体" w:eastAsia="楷体" w:hAnsi="楷体" w:cs="楷体"/>
          <w:sz w:val="32"/>
          <w:szCs w:val="32"/>
        </w:rPr>
      </w:pPr>
      <w:r w:rsidRPr="00C573AE">
        <w:rPr>
          <w:rFonts w:ascii="楷体" w:eastAsia="楷体" w:hAnsi="楷体" w:cs="楷体" w:hint="eastAsia"/>
          <w:sz w:val="32"/>
          <w:szCs w:val="32"/>
        </w:rPr>
        <w:t>（二）非法购买野生动物的，处野生动物价值二倍以上十倍以下的罚款；</w:t>
      </w:r>
    </w:p>
    <w:p w:rsidR="003E669D" w:rsidRPr="00C573AE" w:rsidRDefault="009753AF" w:rsidP="00D83119">
      <w:pPr>
        <w:pStyle w:val="a6"/>
        <w:shd w:val="clear" w:color="auto" w:fill="FFFFFF"/>
        <w:spacing w:before="0" w:beforeAutospacing="0" w:after="0" w:afterAutospacing="0"/>
        <w:ind w:firstLine="640"/>
        <w:rPr>
          <w:rFonts w:ascii="楷体" w:eastAsia="楷体" w:hAnsi="楷体" w:cs="楷体"/>
          <w:sz w:val="32"/>
          <w:szCs w:val="32"/>
        </w:rPr>
      </w:pPr>
      <w:r w:rsidRPr="00C573AE">
        <w:rPr>
          <w:rFonts w:ascii="楷体" w:eastAsia="楷体" w:hAnsi="楷体" w:cs="楷体" w:hint="eastAsia"/>
          <w:sz w:val="32"/>
          <w:szCs w:val="32"/>
        </w:rPr>
        <w:t>（三）生产、经营使用禁止食用的野生动物制作食品的，或者以禁止食用的野生动物的名称、别称、图案等制作广告、招牌、菜谱等招揽、诱导顾客食用的，处野生动物价值二倍以上十倍以下的罚款；</w:t>
      </w:r>
    </w:p>
    <w:p w:rsidR="003E669D" w:rsidRPr="00C573AE" w:rsidRDefault="009753AF" w:rsidP="00D83119">
      <w:pPr>
        <w:pStyle w:val="a6"/>
        <w:shd w:val="clear" w:color="auto" w:fill="FFFFFF"/>
        <w:spacing w:before="0" w:beforeAutospacing="0" w:after="0" w:afterAutospacing="0"/>
        <w:ind w:firstLine="640"/>
        <w:rPr>
          <w:rFonts w:ascii="楷体" w:eastAsia="楷体" w:hAnsi="楷体" w:cs="楷体"/>
          <w:sz w:val="32"/>
          <w:szCs w:val="32"/>
        </w:rPr>
      </w:pPr>
      <w:r w:rsidRPr="00C573AE">
        <w:rPr>
          <w:rFonts w:ascii="楷体" w:eastAsia="楷体" w:hAnsi="楷体" w:cs="楷体" w:hint="eastAsia"/>
          <w:sz w:val="32"/>
          <w:szCs w:val="32"/>
        </w:rPr>
        <w:lastRenderedPageBreak/>
        <w:t>（四）为非法食用野生动物和禁止使用的猎捕工具提供交易或者消费服务的，处违法所得二倍以上五倍以下的罚款；没有违法所得的，处１万元以上５万元以下的罚款。</w:t>
      </w:r>
    </w:p>
    <w:p w:rsidR="003E669D" w:rsidRPr="00C573AE" w:rsidRDefault="009753AF" w:rsidP="00D83119">
      <w:pPr>
        <w:pStyle w:val="a6"/>
        <w:shd w:val="clear" w:color="auto" w:fill="FFFFFF"/>
        <w:spacing w:before="0" w:beforeAutospacing="0" w:after="0" w:afterAutospacing="0"/>
        <w:ind w:firstLine="640"/>
        <w:rPr>
          <w:rFonts w:ascii="楷体" w:eastAsia="楷体" w:hAnsi="楷体" w:cs="楷体"/>
          <w:sz w:val="32"/>
          <w:szCs w:val="32"/>
        </w:rPr>
      </w:pPr>
      <w:r w:rsidRPr="00C573AE">
        <w:rPr>
          <w:rFonts w:ascii="仿宋" w:eastAsia="仿宋" w:hAnsi="仿宋" w:cs="仿宋" w:hint="eastAsia"/>
          <w:b/>
          <w:sz w:val="32"/>
          <w:szCs w:val="32"/>
        </w:rPr>
        <w:t>【裁量基准】</w:t>
      </w:r>
    </w:p>
    <w:p w:rsidR="003E669D" w:rsidRPr="006E6E61" w:rsidRDefault="009753AF" w:rsidP="00B13504">
      <w:pPr>
        <w:pStyle w:val="a6"/>
        <w:shd w:val="clear" w:color="auto" w:fill="FFFFFF"/>
        <w:spacing w:before="0" w:beforeAutospacing="0" w:after="0" w:afterAutospacing="0"/>
        <w:ind w:firstLineChars="200" w:firstLine="640"/>
        <w:rPr>
          <w:rFonts w:ascii="仿宋" w:eastAsia="仿宋" w:hAnsi="仿宋" w:cs="仿宋"/>
          <w:sz w:val="32"/>
          <w:szCs w:val="32"/>
        </w:rPr>
      </w:pPr>
      <w:r w:rsidRPr="006E6E61">
        <w:rPr>
          <w:rFonts w:ascii="仿宋" w:eastAsia="仿宋" w:hAnsi="仿宋" w:cs="仿宋" w:hint="eastAsia"/>
          <w:bCs/>
          <w:sz w:val="32"/>
          <w:szCs w:val="32"/>
        </w:rPr>
        <w:t>（一）</w:t>
      </w:r>
      <w:r w:rsidRPr="006E6E61">
        <w:rPr>
          <w:rFonts w:ascii="仿宋" w:eastAsia="仿宋" w:hAnsi="仿宋" w:cs="仿宋" w:hint="eastAsia"/>
          <w:sz w:val="32"/>
          <w:szCs w:val="32"/>
        </w:rPr>
        <w:t>非法食用野生动物的：</w:t>
      </w:r>
    </w:p>
    <w:p w:rsidR="003E669D" w:rsidRPr="006E6E61" w:rsidRDefault="009753AF" w:rsidP="00B13504">
      <w:pPr>
        <w:pStyle w:val="a6"/>
        <w:shd w:val="clear" w:color="auto" w:fill="FFFFFF"/>
        <w:spacing w:before="0" w:beforeAutospacing="0" w:after="0" w:afterAutospacing="0"/>
        <w:ind w:firstLineChars="200" w:firstLine="640"/>
        <w:rPr>
          <w:rFonts w:ascii="仿宋" w:eastAsia="仿宋" w:hAnsi="仿宋" w:cs="仿宋"/>
          <w:sz w:val="32"/>
          <w:szCs w:val="32"/>
        </w:rPr>
      </w:pPr>
      <w:r w:rsidRPr="006E6E61">
        <w:rPr>
          <w:rFonts w:ascii="仿宋" w:eastAsia="仿宋" w:hAnsi="仿宋" w:cs="仿宋" w:hint="eastAsia"/>
          <w:sz w:val="32"/>
          <w:szCs w:val="32"/>
        </w:rPr>
        <w:t>1.非法食用国家一级保护野生动物的，处一万元以上二万元以下的罚款；</w:t>
      </w:r>
    </w:p>
    <w:p w:rsidR="003E669D" w:rsidRPr="006E6E61" w:rsidRDefault="009753AF" w:rsidP="00B13504">
      <w:pPr>
        <w:pStyle w:val="a6"/>
        <w:shd w:val="clear" w:color="auto" w:fill="FFFFFF"/>
        <w:spacing w:before="0" w:beforeAutospacing="0" w:after="0" w:afterAutospacing="0"/>
        <w:ind w:firstLineChars="200" w:firstLine="640"/>
        <w:rPr>
          <w:rFonts w:ascii="仿宋" w:eastAsia="仿宋" w:hAnsi="仿宋" w:cs="仿宋"/>
          <w:sz w:val="32"/>
          <w:szCs w:val="32"/>
        </w:rPr>
      </w:pPr>
      <w:r w:rsidRPr="006E6E61">
        <w:rPr>
          <w:rFonts w:ascii="仿宋" w:eastAsia="仿宋" w:hAnsi="仿宋" w:cs="仿宋" w:hint="eastAsia"/>
          <w:sz w:val="32"/>
          <w:szCs w:val="32"/>
        </w:rPr>
        <w:t>2.非法食用国家二级保护野生动物的，处五千元以上一万元以下的罚款；</w:t>
      </w:r>
    </w:p>
    <w:p w:rsidR="003E669D" w:rsidRPr="006E6E61" w:rsidRDefault="009753AF" w:rsidP="00B13504">
      <w:pPr>
        <w:pStyle w:val="a6"/>
        <w:shd w:val="clear" w:color="auto" w:fill="FFFFFF"/>
        <w:spacing w:before="0" w:beforeAutospacing="0" w:after="0" w:afterAutospacing="0"/>
        <w:ind w:firstLineChars="200" w:firstLine="640"/>
        <w:rPr>
          <w:rFonts w:ascii="仿宋" w:eastAsia="仿宋" w:hAnsi="仿宋" w:cs="仿宋"/>
          <w:sz w:val="32"/>
          <w:szCs w:val="32"/>
        </w:rPr>
      </w:pPr>
      <w:r w:rsidRPr="006E6E61">
        <w:rPr>
          <w:rFonts w:ascii="仿宋" w:eastAsia="仿宋" w:hAnsi="仿宋" w:cs="仿宋" w:hint="eastAsia"/>
          <w:sz w:val="32"/>
          <w:szCs w:val="32"/>
        </w:rPr>
        <w:t>3.非法食用国家或地方重点保护野生动物的，处二千以上五千以下的罚款；</w:t>
      </w:r>
    </w:p>
    <w:p w:rsidR="003E669D" w:rsidRPr="006E6E61" w:rsidRDefault="009753AF" w:rsidP="00B13504">
      <w:pPr>
        <w:pStyle w:val="a6"/>
        <w:shd w:val="clear" w:color="auto" w:fill="FFFFFF"/>
        <w:spacing w:before="0" w:beforeAutospacing="0" w:after="0" w:afterAutospacing="0"/>
        <w:ind w:firstLineChars="200" w:firstLine="640"/>
        <w:rPr>
          <w:rFonts w:ascii="仿宋" w:eastAsia="仿宋" w:hAnsi="仿宋" w:cs="仿宋"/>
          <w:sz w:val="32"/>
          <w:szCs w:val="32"/>
        </w:rPr>
      </w:pPr>
      <w:r w:rsidRPr="006E6E61">
        <w:rPr>
          <w:rFonts w:ascii="仿宋" w:eastAsia="仿宋" w:hAnsi="仿宋" w:cs="仿宋" w:hint="eastAsia"/>
          <w:sz w:val="32"/>
          <w:szCs w:val="32"/>
        </w:rPr>
        <w:t>4.非法食用省级保护的有益的或者有价值的野生动物的，处五百元以上二千以下的罚款。</w:t>
      </w:r>
    </w:p>
    <w:p w:rsidR="003E669D" w:rsidRPr="006E6E61" w:rsidRDefault="009753AF" w:rsidP="00B13504">
      <w:pPr>
        <w:pStyle w:val="a6"/>
        <w:shd w:val="clear" w:color="auto" w:fill="FFFFFF"/>
        <w:spacing w:before="0" w:beforeAutospacing="0" w:after="0" w:afterAutospacing="0"/>
        <w:ind w:firstLineChars="200" w:firstLine="640"/>
        <w:rPr>
          <w:rFonts w:ascii="仿宋" w:eastAsia="仿宋" w:hAnsi="仿宋" w:cs="仿宋"/>
          <w:sz w:val="32"/>
          <w:szCs w:val="32"/>
        </w:rPr>
      </w:pPr>
      <w:r w:rsidRPr="006E6E61">
        <w:rPr>
          <w:rFonts w:ascii="仿宋" w:eastAsia="仿宋" w:hAnsi="仿宋" w:cs="仿宋" w:hint="eastAsia"/>
          <w:bCs/>
          <w:sz w:val="32"/>
          <w:szCs w:val="32"/>
        </w:rPr>
        <w:t>（二）</w:t>
      </w:r>
      <w:r w:rsidRPr="006E6E61">
        <w:rPr>
          <w:rFonts w:ascii="仿宋" w:eastAsia="仿宋" w:hAnsi="仿宋" w:cs="仿宋" w:hint="eastAsia"/>
          <w:sz w:val="32"/>
          <w:szCs w:val="32"/>
        </w:rPr>
        <w:t>非法购买野生动物的：</w:t>
      </w:r>
    </w:p>
    <w:p w:rsidR="003E669D" w:rsidRPr="006E6E61" w:rsidRDefault="009753AF" w:rsidP="00B13504">
      <w:pPr>
        <w:pStyle w:val="a6"/>
        <w:shd w:val="clear" w:color="auto" w:fill="FFFFFF"/>
        <w:spacing w:before="0" w:beforeAutospacing="0" w:after="0" w:afterAutospacing="0"/>
        <w:ind w:firstLineChars="200" w:firstLine="640"/>
        <w:rPr>
          <w:rFonts w:ascii="仿宋" w:eastAsia="仿宋" w:hAnsi="仿宋" w:cs="仿宋"/>
          <w:sz w:val="32"/>
          <w:szCs w:val="32"/>
        </w:rPr>
      </w:pPr>
      <w:r w:rsidRPr="006E6E61">
        <w:rPr>
          <w:rFonts w:ascii="仿宋" w:eastAsia="仿宋" w:hAnsi="仿宋" w:cs="仿宋" w:hint="eastAsia"/>
          <w:sz w:val="32"/>
          <w:szCs w:val="32"/>
        </w:rPr>
        <w:t>1.非法购买国家一级保护野生动物的，处野生动物价值八倍以上十倍以下的罚款；</w:t>
      </w:r>
    </w:p>
    <w:p w:rsidR="003E669D" w:rsidRPr="006E6E61" w:rsidRDefault="009753AF" w:rsidP="00B13504">
      <w:pPr>
        <w:pStyle w:val="a6"/>
        <w:shd w:val="clear" w:color="auto" w:fill="FFFFFF"/>
        <w:spacing w:before="0" w:beforeAutospacing="0" w:after="0" w:afterAutospacing="0"/>
        <w:ind w:firstLineChars="200" w:firstLine="640"/>
        <w:rPr>
          <w:rFonts w:ascii="仿宋" w:eastAsia="仿宋" w:hAnsi="仿宋" w:cs="仿宋"/>
          <w:sz w:val="32"/>
          <w:szCs w:val="32"/>
        </w:rPr>
      </w:pPr>
      <w:r w:rsidRPr="006E6E61">
        <w:rPr>
          <w:rFonts w:ascii="仿宋" w:eastAsia="仿宋" w:hAnsi="仿宋" w:cs="仿宋" w:hint="eastAsia"/>
          <w:sz w:val="32"/>
          <w:szCs w:val="32"/>
        </w:rPr>
        <w:t>2.非法购买国家二级保护野生动物的，处野生动物价值五倍以上八倍以下的罚款；</w:t>
      </w:r>
    </w:p>
    <w:p w:rsidR="003E669D" w:rsidRPr="006E6E61" w:rsidRDefault="009753AF" w:rsidP="00B13504">
      <w:pPr>
        <w:pStyle w:val="a6"/>
        <w:shd w:val="clear" w:color="auto" w:fill="FFFFFF"/>
        <w:spacing w:before="0" w:beforeAutospacing="0" w:after="0" w:afterAutospacing="0"/>
        <w:ind w:firstLineChars="200" w:firstLine="640"/>
        <w:rPr>
          <w:rFonts w:ascii="仿宋" w:eastAsia="仿宋" w:hAnsi="仿宋" w:cs="仿宋"/>
          <w:sz w:val="32"/>
          <w:szCs w:val="32"/>
        </w:rPr>
      </w:pPr>
      <w:r w:rsidRPr="006E6E61">
        <w:rPr>
          <w:rFonts w:ascii="仿宋" w:eastAsia="仿宋" w:hAnsi="仿宋" w:cs="仿宋" w:hint="eastAsia"/>
          <w:sz w:val="32"/>
          <w:szCs w:val="32"/>
        </w:rPr>
        <w:t>3.非法购买国家或地方重点保护野生动物的，处野生动物价值三倍以上五倍以下的罚款；</w:t>
      </w:r>
    </w:p>
    <w:p w:rsidR="003E669D" w:rsidRPr="006E6E61" w:rsidRDefault="009753AF" w:rsidP="00B13504">
      <w:pPr>
        <w:pStyle w:val="a6"/>
        <w:shd w:val="clear" w:color="auto" w:fill="FFFFFF"/>
        <w:spacing w:before="0" w:beforeAutospacing="0" w:after="0" w:afterAutospacing="0"/>
        <w:ind w:firstLineChars="200" w:firstLine="640"/>
        <w:rPr>
          <w:rFonts w:ascii="仿宋" w:eastAsia="仿宋" w:hAnsi="仿宋" w:cs="仿宋"/>
          <w:sz w:val="32"/>
          <w:szCs w:val="32"/>
        </w:rPr>
      </w:pPr>
      <w:r w:rsidRPr="006E6E61">
        <w:rPr>
          <w:rFonts w:ascii="仿宋" w:eastAsia="仿宋" w:hAnsi="仿宋" w:cs="仿宋" w:hint="eastAsia"/>
          <w:sz w:val="32"/>
          <w:szCs w:val="32"/>
        </w:rPr>
        <w:t>4.非法购买省级保护的有益的或者有价值的野生动物的，处野生动物价值两倍以上三倍以下的罚款。</w:t>
      </w:r>
    </w:p>
    <w:p w:rsidR="003E669D" w:rsidRPr="006E6E61" w:rsidRDefault="009753AF" w:rsidP="00B13504">
      <w:pPr>
        <w:pStyle w:val="a6"/>
        <w:shd w:val="clear" w:color="auto" w:fill="FFFFFF"/>
        <w:spacing w:before="0" w:beforeAutospacing="0" w:after="0" w:afterAutospacing="0"/>
        <w:ind w:firstLineChars="200" w:firstLine="640"/>
        <w:rPr>
          <w:rFonts w:ascii="仿宋" w:eastAsia="仿宋" w:hAnsi="仿宋" w:cs="仿宋"/>
          <w:sz w:val="32"/>
          <w:szCs w:val="32"/>
        </w:rPr>
      </w:pPr>
      <w:r w:rsidRPr="006E6E61">
        <w:rPr>
          <w:rFonts w:ascii="仿宋" w:eastAsia="仿宋" w:hAnsi="仿宋" w:cs="仿宋" w:hint="eastAsia"/>
          <w:bCs/>
          <w:sz w:val="32"/>
          <w:szCs w:val="32"/>
        </w:rPr>
        <w:lastRenderedPageBreak/>
        <w:t>（三）</w:t>
      </w:r>
      <w:r w:rsidRPr="006E6E61">
        <w:rPr>
          <w:rFonts w:ascii="仿宋" w:eastAsia="仿宋" w:hAnsi="仿宋" w:cs="仿宋" w:hint="eastAsia"/>
          <w:sz w:val="32"/>
          <w:szCs w:val="32"/>
        </w:rPr>
        <w:t>生产、经营使用禁止食用的野生动物制作食品的，或者以禁止食用的野生动物的名称、别称、图案等制作广告、招牌、菜谱等招揽、诱导顾客食用的：</w:t>
      </w:r>
    </w:p>
    <w:p w:rsidR="003E669D" w:rsidRPr="006E6E61" w:rsidRDefault="009753AF" w:rsidP="00B13504">
      <w:pPr>
        <w:pStyle w:val="a6"/>
        <w:shd w:val="clear" w:color="auto" w:fill="FFFFFF"/>
        <w:spacing w:before="0" w:beforeAutospacing="0" w:after="0" w:afterAutospacing="0"/>
        <w:ind w:firstLineChars="200" w:firstLine="640"/>
        <w:rPr>
          <w:rFonts w:ascii="仿宋" w:eastAsia="仿宋" w:hAnsi="仿宋" w:cs="仿宋"/>
          <w:sz w:val="32"/>
          <w:szCs w:val="32"/>
        </w:rPr>
      </w:pPr>
      <w:r w:rsidRPr="006E6E61">
        <w:rPr>
          <w:rFonts w:ascii="仿宋" w:eastAsia="仿宋" w:hAnsi="仿宋" w:cs="仿宋" w:hint="eastAsia"/>
          <w:sz w:val="32"/>
          <w:szCs w:val="32"/>
        </w:rPr>
        <w:t>1.属国家一级保护野生动物的，处野生动物价值八倍以上十倍以下的罚款；</w:t>
      </w:r>
    </w:p>
    <w:p w:rsidR="003E669D" w:rsidRPr="006E6E61" w:rsidRDefault="009753AF" w:rsidP="00B13504">
      <w:pPr>
        <w:pStyle w:val="a6"/>
        <w:shd w:val="clear" w:color="auto" w:fill="FFFFFF"/>
        <w:spacing w:before="0" w:beforeAutospacing="0" w:after="0" w:afterAutospacing="0"/>
        <w:ind w:firstLineChars="200" w:firstLine="640"/>
        <w:rPr>
          <w:rFonts w:ascii="仿宋" w:eastAsia="仿宋" w:hAnsi="仿宋" w:cs="仿宋"/>
          <w:sz w:val="32"/>
          <w:szCs w:val="32"/>
        </w:rPr>
      </w:pPr>
      <w:r w:rsidRPr="006E6E61">
        <w:rPr>
          <w:rFonts w:ascii="仿宋" w:eastAsia="仿宋" w:hAnsi="仿宋" w:cs="仿宋" w:hint="eastAsia"/>
          <w:sz w:val="32"/>
          <w:szCs w:val="32"/>
        </w:rPr>
        <w:t>2.属国家二级保护野生动物的，处野生动物价值五倍以上八倍以下的罚款；</w:t>
      </w:r>
    </w:p>
    <w:p w:rsidR="003E669D" w:rsidRPr="006E6E61" w:rsidRDefault="009753AF" w:rsidP="00B13504">
      <w:pPr>
        <w:pStyle w:val="a6"/>
        <w:shd w:val="clear" w:color="auto" w:fill="FFFFFF"/>
        <w:spacing w:before="0" w:beforeAutospacing="0" w:after="0" w:afterAutospacing="0"/>
        <w:ind w:firstLineChars="200" w:firstLine="640"/>
        <w:rPr>
          <w:rFonts w:ascii="仿宋" w:eastAsia="仿宋" w:hAnsi="仿宋" w:cs="仿宋"/>
          <w:sz w:val="32"/>
          <w:szCs w:val="32"/>
        </w:rPr>
      </w:pPr>
      <w:r w:rsidRPr="006E6E61">
        <w:rPr>
          <w:rFonts w:ascii="仿宋" w:eastAsia="仿宋" w:hAnsi="仿宋" w:cs="仿宋" w:hint="eastAsia"/>
          <w:sz w:val="32"/>
          <w:szCs w:val="32"/>
        </w:rPr>
        <w:t>3.属国家或地方重点保护野生动物的，处野生动物价值三倍以上五倍以下的罚款</w:t>
      </w:r>
    </w:p>
    <w:p w:rsidR="003E669D" w:rsidRPr="006E6E61" w:rsidRDefault="009753AF" w:rsidP="00B13504">
      <w:pPr>
        <w:pStyle w:val="a6"/>
        <w:shd w:val="clear" w:color="auto" w:fill="FFFFFF"/>
        <w:spacing w:before="0" w:beforeAutospacing="0" w:after="0" w:afterAutospacing="0"/>
        <w:ind w:firstLineChars="200" w:firstLine="640"/>
        <w:rPr>
          <w:rFonts w:ascii="仿宋" w:eastAsia="仿宋" w:hAnsi="仿宋" w:cs="仿宋"/>
          <w:sz w:val="32"/>
          <w:szCs w:val="32"/>
        </w:rPr>
      </w:pPr>
      <w:r w:rsidRPr="006E6E61">
        <w:rPr>
          <w:rFonts w:ascii="仿宋" w:eastAsia="仿宋" w:hAnsi="仿宋" w:cs="仿宋" w:hint="eastAsia"/>
          <w:sz w:val="32"/>
          <w:szCs w:val="32"/>
        </w:rPr>
        <w:t>4.属省级保护的有益的或者有价值的野生动物的，处野生动物价值二倍以上三倍以下的罚款。</w:t>
      </w:r>
    </w:p>
    <w:p w:rsidR="003E669D" w:rsidRPr="00C573AE" w:rsidRDefault="009753AF" w:rsidP="00B13504">
      <w:pPr>
        <w:pStyle w:val="a6"/>
        <w:shd w:val="clear" w:color="auto" w:fill="FFFFFF"/>
        <w:spacing w:before="0" w:beforeAutospacing="0" w:after="0" w:afterAutospacing="0"/>
        <w:ind w:firstLineChars="200" w:firstLine="640"/>
        <w:rPr>
          <w:rFonts w:ascii="仿宋" w:eastAsia="仿宋" w:hAnsi="仿宋" w:cs="仿宋"/>
          <w:sz w:val="32"/>
          <w:szCs w:val="32"/>
        </w:rPr>
      </w:pPr>
      <w:r w:rsidRPr="006E6E61">
        <w:rPr>
          <w:rFonts w:ascii="仿宋" w:eastAsia="仿宋" w:hAnsi="仿宋" w:cs="仿宋" w:hint="eastAsia"/>
          <w:bCs/>
          <w:sz w:val="32"/>
          <w:szCs w:val="32"/>
        </w:rPr>
        <w:t>（四）</w:t>
      </w:r>
      <w:r w:rsidRPr="00C573AE">
        <w:rPr>
          <w:rFonts w:ascii="仿宋" w:eastAsia="仿宋" w:hAnsi="仿宋" w:cs="仿宋" w:hint="eastAsia"/>
          <w:sz w:val="32"/>
          <w:szCs w:val="32"/>
        </w:rPr>
        <w:t>为非法食用野生动物和禁止使用的猎捕工具提供交易或者消费服务的：</w:t>
      </w:r>
    </w:p>
    <w:p w:rsidR="003E669D" w:rsidRPr="00C573AE" w:rsidRDefault="009753AF" w:rsidP="00B13504">
      <w:pPr>
        <w:pStyle w:val="a6"/>
        <w:shd w:val="clear" w:color="auto" w:fill="FFFFFF"/>
        <w:spacing w:before="0" w:beforeAutospacing="0" w:after="0" w:afterAutospacing="0"/>
        <w:ind w:firstLineChars="200" w:firstLine="640"/>
        <w:rPr>
          <w:rFonts w:ascii="仿宋" w:eastAsia="仿宋" w:hAnsi="仿宋" w:cs="仿宋"/>
          <w:sz w:val="32"/>
          <w:szCs w:val="32"/>
        </w:rPr>
      </w:pPr>
      <w:r w:rsidRPr="00C573AE">
        <w:rPr>
          <w:rFonts w:ascii="仿宋" w:eastAsia="仿宋" w:hAnsi="仿宋" w:cs="仿宋" w:hint="eastAsia"/>
          <w:sz w:val="32"/>
          <w:szCs w:val="32"/>
        </w:rPr>
        <w:t>1.属国家一级保护野生动物的，处违法所得四倍以上五倍以下的罚款，没有违法所得的，处四万元以上五万元以下的罚款；</w:t>
      </w:r>
    </w:p>
    <w:p w:rsidR="003E669D" w:rsidRPr="00C573AE" w:rsidRDefault="009753AF" w:rsidP="00B13504">
      <w:pPr>
        <w:pStyle w:val="a6"/>
        <w:shd w:val="clear" w:color="auto" w:fill="FFFFFF"/>
        <w:spacing w:before="0" w:beforeAutospacing="0" w:after="0" w:afterAutospacing="0"/>
        <w:ind w:firstLineChars="200" w:firstLine="640"/>
        <w:rPr>
          <w:rFonts w:ascii="仿宋" w:eastAsia="仿宋" w:hAnsi="仿宋" w:cs="仿宋"/>
          <w:sz w:val="32"/>
          <w:szCs w:val="32"/>
        </w:rPr>
      </w:pPr>
      <w:r w:rsidRPr="00C573AE">
        <w:rPr>
          <w:rFonts w:ascii="仿宋" w:eastAsia="仿宋" w:hAnsi="仿宋" w:cs="仿宋" w:hint="eastAsia"/>
          <w:sz w:val="32"/>
          <w:szCs w:val="32"/>
        </w:rPr>
        <w:t>2.属国家二级保护野生动物的，处违法所得三倍以上四倍以下的罚款，没有违法所得的，处三万元以上四万元以下的罚款；</w:t>
      </w:r>
    </w:p>
    <w:p w:rsidR="003E669D" w:rsidRPr="00C573AE" w:rsidRDefault="009753AF" w:rsidP="00B13504">
      <w:pPr>
        <w:pStyle w:val="a6"/>
        <w:shd w:val="clear" w:color="auto" w:fill="FFFFFF"/>
        <w:spacing w:before="0" w:beforeAutospacing="0" w:after="0" w:afterAutospacing="0"/>
        <w:ind w:firstLineChars="200" w:firstLine="640"/>
        <w:rPr>
          <w:rFonts w:ascii="仿宋" w:eastAsia="仿宋" w:hAnsi="仿宋" w:cs="仿宋"/>
          <w:sz w:val="32"/>
          <w:szCs w:val="32"/>
        </w:rPr>
      </w:pPr>
      <w:r w:rsidRPr="00C573AE">
        <w:rPr>
          <w:rFonts w:ascii="仿宋" w:eastAsia="仿宋" w:hAnsi="仿宋" w:cs="仿宋" w:hint="eastAsia"/>
          <w:sz w:val="32"/>
          <w:szCs w:val="32"/>
        </w:rPr>
        <w:t>3.属国家或地方重点保护野生动物的，处违法所得二倍以上三倍以下的罚款，没有违法所得的，处二万元以上三万元以下的罚款；</w:t>
      </w:r>
    </w:p>
    <w:p w:rsidR="003E669D" w:rsidRPr="00B13504" w:rsidRDefault="009753AF" w:rsidP="00B13504">
      <w:pPr>
        <w:pStyle w:val="a6"/>
        <w:shd w:val="clear" w:color="auto" w:fill="FFFFFF"/>
        <w:spacing w:before="0" w:beforeAutospacing="0" w:after="0" w:afterAutospacing="0"/>
        <w:ind w:firstLineChars="200" w:firstLine="640"/>
        <w:rPr>
          <w:rFonts w:ascii="仿宋" w:eastAsia="仿宋" w:hAnsi="仿宋" w:cs="仿宋"/>
          <w:sz w:val="32"/>
          <w:szCs w:val="32"/>
        </w:rPr>
      </w:pPr>
      <w:r w:rsidRPr="00C573AE">
        <w:rPr>
          <w:rFonts w:ascii="仿宋" w:eastAsia="仿宋" w:hAnsi="仿宋" w:cs="仿宋" w:hint="eastAsia"/>
          <w:sz w:val="32"/>
          <w:szCs w:val="32"/>
        </w:rPr>
        <w:lastRenderedPageBreak/>
        <w:t>4.属省级保护的有益的或者有价值的野生动物的，处违法所得二倍的罚款，没有违法所得的，处一万元以上二万元以下的罚款。</w:t>
      </w:r>
    </w:p>
    <w:p w:rsidR="003E669D" w:rsidRPr="00C573AE" w:rsidRDefault="009753AF" w:rsidP="00514180">
      <w:pPr>
        <w:pStyle w:val="a6"/>
        <w:shd w:val="clear" w:color="auto" w:fill="FFFFFF"/>
        <w:spacing w:beforeLines="100" w:beforeAutospacing="0" w:after="0" w:afterAutospacing="0"/>
        <w:ind w:firstLineChars="200" w:firstLine="643"/>
        <w:rPr>
          <w:rFonts w:ascii="仿宋" w:eastAsia="仿宋" w:hAnsi="仿宋" w:cs="仿宋"/>
          <w:b/>
          <w:sz w:val="32"/>
          <w:szCs w:val="32"/>
        </w:rPr>
      </w:pPr>
      <w:r w:rsidRPr="00C573AE">
        <w:rPr>
          <w:rFonts w:ascii="仿宋" w:eastAsia="仿宋" w:hAnsi="仿宋" w:cs="仿宋" w:hint="eastAsia"/>
          <w:b/>
          <w:sz w:val="32"/>
          <w:szCs w:val="32"/>
        </w:rPr>
        <w:t xml:space="preserve">第十二条　</w:t>
      </w:r>
      <w:r w:rsidRPr="00C573AE">
        <w:rPr>
          <w:rFonts w:ascii="仿宋" w:eastAsia="仿宋" w:hAnsi="仿宋" w:cs="仿宋" w:hint="eastAsia"/>
          <w:b/>
          <w:bCs/>
          <w:sz w:val="32"/>
          <w:szCs w:val="32"/>
        </w:rPr>
        <w:t>违反《江西省实施〈中华人民共和国野生动物保护法〉办法》</w:t>
      </w:r>
      <w:r w:rsidRPr="00C573AE">
        <w:rPr>
          <w:rFonts w:ascii="仿宋" w:eastAsia="仿宋" w:hAnsi="仿宋" w:cs="仿宋" w:hint="eastAsia"/>
          <w:b/>
          <w:sz w:val="32"/>
          <w:szCs w:val="32"/>
        </w:rPr>
        <w:t>第五十五条第一项、第二项、第四项的</w:t>
      </w:r>
      <w:r w:rsidR="004C0730">
        <w:rPr>
          <w:rFonts w:ascii="仿宋" w:eastAsia="仿宋" w:hAnsi="仿宋" w:cs="仿宋" w:hint="eastAsia"/>
          <w:b/>
          <w:sz w:val="32"/>
          <w:szCs w:val="32"/>
        </w:rPr>
        <w:t>：</w:t>
      </w:r>
    </w:p>
    <w:p w:rsidR="003E669D" w:rsidRPr="00C573AE" w:rsidRDefault="009753AF" w:rsidP="00D83119">
      <w:pPr>
        <w:pStyle w:val="a6"/>
        <w:shd w:val="clear" w:color="auto" w:fill="FFFFFF"/>
        <w:spacing w:before="0" w:beforeAutospacing="0" w:after="0" w:afterAutospacing="0"/>
        <w:ind w:firstLineChars="196" w:firstLine="630"/>
        <w:rPr>
          <w:rFonts w:ascii="仿宋" w:eastAsia="仿宋" w:hAnsi="仿宋" w:cs="仿宋"/>
          <w:b/>
          <w:sz w:val="32"/>
          <w:szCs w:val="32"/>
        </w:rPr>
      </w:pPr>
      <w:r w:rsidRPr="00C573AE">
        <w:rPr>
          <w:rFonts w:ascii="仿宋" w:eastAsia="仿宋" w:hAnsi="仿宋" w:cs="仿宋" w:hint="eastAsia"/>
          <w:b/>
          <w:sz w:val="32"/>
          <w:szCs w:val="32"/>
        </w:rPr>
        <w:t>【法条原文】</w:t>
      </w:r>
    </w:p>
    <w:p w:rsidR="003E669D" w:rsidRPr="00C573AE" w:rsidRDefault="009753AF" w:rsidP="00D83119">
      <w:pPr>
        <w:pStyle w:val="a6"/>
        <w:shd w:val="clear" w:color="auto" w:fill="FFFFFF"/>
        <w:spacing w:before="0" w:beforeAutospacing="0" w:after="0" w:afterAutospacing="0"/>
        <w:ind w:firstLineChars="196" w:firstLine="630"/>
        <w:rPr>
          <w:rFonts w:ascii="楷体" w:eastAsia="楷体" w:hAnsi="楷体" w:cs="楷体"/>
          <w:sz w:val="32"/>
          <w:szCs w:val="32"/>
        </w:rPr>
      </w:pPr>
      <w:r w:rsidRPr="00C573AE">
        <w:rPr>
          <w:rFonts w:ascii="楷体" w:eastAsia="楷体" w:hAnsi="楷体" w:cs="楷体" w:hint="eastAsia"/>
          <w:b/>
          <w:bCs/>
          <w:sz w:val="32"/>
          <w:szCs w:val="32"/>
        </w:rPr>
        <w:t>《江西省实施〈中华人民共和国野生动物保护法〉办法》</w:t>
      </w:r>
      <w:r w:rsidRPr="00C573AE">
        <w:rPr>
          <w:rStyle w:val="a8"/>
          <w:rFonts w:ascii="楷体" w:eastAsia="楷体" w:hAnsi="楷体" w:cs="楷体" w:hint="eastAsia"/>
          <w:sz w:val="32"/>
          <w:szCs w:val="32"/>
        </w:rPr>
        <w:t>第五十五条第一项、第二项、第四项</w:t>
      </w:r>
      <w:r w:rsidRPr="00C573AE">
        <w:rPr>
          <w:rFonts w:ascii="楷体" w:eastAsia="楷体" w:hAnsi="楷体" w:cs="楷体" w:hint="eastAsia"/>
          <w:b/>
          <w:bCs/>
          <w:sz w:val="32"/>
          <w:szCs w:val="32"/>
        </w:rPr>
        <w:t>：</w:t>
      </w:r>
      <w:r w:rsidRPr="00C573AE">
        <w:rPr>
          <w:rFonts w:ascii="楷体" w:eastAsia="楷体" w:hAnsi="楷体" w:cs="楷体" w:hint="eastAsia"/>
          <w:sz w:val="32"/>
          <w:szCs w:val="32"/>
        </w:rPr>
        <w:t>有违反本办法第四十二条规定行为的，由县级以上人民政府野生动物保护主管部门、市场监督管理及其他有关部门，依照职责分工，按下列规定予以处罚：</w:t>
      </w:r>
    </w:p>
    <w:p w:rsidR="003E669D" w:rsidRPr="00C573AE" w:rsidRDefault="009753AF" w:rsidP="00D83119">
      <w:pPr>
        <w:pStyle w:val="a6"/>
        <w:shd w:val="clear" w:color="auto" w:fill="FFFFFF"/>
        <w:spacing w:before="0" w:beforeAutospacing="0" w:after="0" w:afterAutospacing="0"/>
        <w:ind w:firstLineChars="196" w:firstLine="627"/>
        <w:rPr>
          <w:rFonts w:ascii="楷体" w:eastAsia="楷体" w:hAnsi="楷体" w:cs="楷体"/>
          <w:sz w:val="32"/>
          <w:szCs w:val="32"/>
        </w:rPr>
      </w:pPr>
      <w:r w:rsidRPr="00C573AE">
        <w:rPr>
          <w:rFonts w:ascii="楷体" w:eastAsia="楷体" w:hAnsi="楷体" w:cs="楷体" w:hint="eastAsia"/>
          <w:sz w:val="32"/>
          <w:szCs w:val="32"/>
        </w:rPr>
        <w:t>（一）食用国家重点保护的野生动物的，没收野生动物，并处野生动物价值二倍以上二十倍以下的罚款；食用有重要生态、科学、社会价值的陆生野生动物，省重点保护的陆生野生动物或者其他陆生野生动物的，没收野生动物，并处野生动物价值一倍以上五倍以下的罚款。</w:t>
      </w:r>
    </w:p>
    <w:p w:rsidR="003E669D" w:rsidRPr="00C573AE" w:rsidRDefault="009753AF" w:rsidP="00D83119">
      <w:pPr>
        <w:pStyle w:val="a6"/>
        <w:shd w:val="clear" w:color="auto" w:fill="FFFFFF"/>
        <w:spacing w:before="0" w:beforeAutospacing="0" w:after="0" w:afterAutospacing="0"/>
        <w:ind w:firstLine="645"/>
        <w:rPr>
          <w:rFonts w:ascii="楷体" w:eastAsia="楷体" w:hAnsi="楷体" w:cs="楷体"/>
          <w:sz w:val="32"/>
          <w:szCs w:val="32"/>
        </w:rPr>
      </w:pPr>
      <w:r w:rsidRPr="00C573AE">
        <w:rPr>
          <w:rFonts w:ascii="楷体" w:eastAsia="楷体" w:hAnsi="楷体" w:cs="楷体" w:hint="eastAsia"/>
          <w:sz w:val="32"/>
          <w:szCs w:val="32"/>
        </w:rPr>
        <w:t>（二）生产、经营使用禁止食用的野生动物及其制品制作的食品的，没收野生动物及其制品和违法所得，并处野生动物及其制品价值二倍以上二十倍以下的罚款；对违法经营场所和违法经营者，依法予以取缔或者查封、关闭。</w:t>
      </w:r>
    </w:p>
    <w:p w:rsidR="003E669D" w:rsidRPr="00C573AE" w:rsidRDefault="009753AF" w:rsidP="00D83119">
      <w:pPr>
        <w:pStyle w:val="a6"/>
        <w:shd w:val="clear" w:color="auto" w:fill="FFFFFF"/>
        <w:spacing w:before="0" w:beforeAutospacing="0" w:after="0" w:afterAutospacing="0"/>
        <w:ind w:firstLineChars="200" w:firstLine="640"/>
        <w:rPr>
          <w:rFonts w:ascii="楷体" w:eastAsia="楷体" w:hAnsi="楷体" w:cs="楷体"/>
          <w:sz w:val="32"/>
          <w:szCs w:val="32"/>
        </w:rPr>
      </w:pPr>
      <w:r w:rsidRPr="00C573AE">
        <w:rPr>
          <w:rFonts w:ascii="楷体" w:eastAsia="楷体" w:hAnsi="楷体" w:cs="楷体" w:hint="eastAsia"/>
          <w:sz w:val="32"/>
          <w:szCs w:val="32"/>
        </w:rPr>
        <w:t>（四）以食用为目的交易、运输在野外自然环境生长繁殖的国家重点保护的陆生野生动物的，没收野生动物和违法</w:t>
      </w:r>
      <w:r w:rsidRPr="00C573AE">
        <w:rPr>
          <w:rFonts w:ascii="楷体" w:eastAsia="楷体" w:hAnsi="楷体" w:cs="楷体" w:hint="eastAsia"/>
          <w:sz w:val="32"/>
          <w:szCs w:val="32"/>
        </w:rPr>
        <w:lastRenderedPageBreak/>
        <w:t>所得，并处野生动物价值二倍以上二十倍以下的罚款。以食用为目的交易、运输在野外自然环境生长繁殖的有重要生态、科学、社会价值的陆生野生动物，省重点保护的陆生野生动物或者其他陆生野生动物的，没收野生动物，并处野生动物价值一倍以上五倍以下的罚款。</w:t>
      </w:r>
    </w:p>
    <w:p w:rsidR="003E669D" w:rsidRPr="00C573AE" w:rsidRDefault="009753AF" w:rsidP="00D83119">
      <w:pPr>
        <w:pStyle w:val="a6"/>
        <w:shd w:val="clear" w:color="auto" w:fill="FFFFFF"/>
        <w:spacing w:before="0" w:beforeAutospacing="0" w:after="0" w:afterAutospacing="0"/>
        <w:ind w:firstLineChars="200" w:firstLine="643"/>
        <w:rPr>
          <w:rFonts w:ascii="仿宋" w:eastAsia="仿宋" w:hAnsi="仿宋" w:cs="仿宋"/>
          <w:b/>
          <w:sz w:val="32"/>
          <w:szCs w:val="32"/>
        </w:rPr>
      </w:pPr>
      <w:r w:rsidRPr="00C573AE">
        <w:rPr>
          <w:rFonts w:ascii="仿宋" w:eastAsia="仿宋" w:hAnsi="仿宋" w:cs="仿宋" w:hint="eastAsia"/>
          <w:b/>
          <w:sz w:val="32"/>
          <w:szCs w:val="32"/>
        </w:rPr>
        <w:t>【裁量基准】</w:t>
      </w:r>
    </w:p>
    <w:p w:rsidR="003E669D" w:rsidRPr="00C573AE" w:rsidRDefault="009753AF" w:rsidP="00D83119">
      <w:pPr>
        <w:pStyle w:val="a6"/>
        <w:shd w:val="clear" w:color="auto" w:fill="FFFFFF"/>
        <w:spacing w:before="0" w:beforeAutospacing="0" w:after="0" w:afterAutospacing="0"/>
        <w:ind w:firstLineChars="200" w:firstLine="640"/>
        <w:rPr>
          <w:rFonts w:ascii="仿宋" w:eastAsia="仿宋" w:hAnsi="仿宋" w:cs="仿宋"/>
          <w:bCs/>
          <w:sz w:val="32"/>
          <w:szCs w:val="32"/>
        </w:rPr>
      </w:pPr>
      <w:r w:rsidRPr="00C573AE">
        <w:rPr>
          <w:rFonts w:ascii="仿宋" w:eastAsia="仿宋" w:hAnsi="仿宋" w:cs="仿宋" w:hint="eastAsia"/>
          <w:bCs/>
          <w:sz w:val="32"/>
          <w:szCs w:val="32"/>
        </w:rPr>
        <w:t>（一）</w:t>
      </w:r>
      <w:r w:rsidRPr="00C573AE">
        <w:rPr>
          <w:rFonts w:ascii="仿宋" w:eastAsia="仿宋" w:hAnsi="仿宋" w:cs="仿宋" w:hint="eastAsia"/>
          <w:sz w:val="32"/>
          <w:szCs w:val="32"/>
        </w:rPr>
        <w:t>食用国家重点保护的野生动物的：</w:t>
      </w:r>
    </w:p>
    <w:p w:rsidR="003E669D" w:rsidRPr="00C573AE" w:rsidRDefault="009753AF" w:rsidP="00D83119">
      <w:pPr>
        <w:pStyle w:val="a6"/>
        <w:shd w:val="clear" w:color="auto" w:fill="FFFFFF"/>
        <w:spacing w:before="0" w:beforeAutospacing="0" w:after="0" w:afterAutospacing="0"/>
        <w:ind w:firstLineChars="200" w:firstLine="640"/>
        <w:rPr>
          <w:rFonts w:ascii="仿宋" w:eastAsia="仿宋" w:hAnsi="仿宋" w:cs="仿宋"/>
          <w:sz w:val="32"/>
          <w:szCs w:val="32"/>
        </w:rPr>
      </w:pPr>
      <w:r w:rsidRPr="00C573AE">
        <w:rPr>
          <w:rFonts w:ascii="仿宋" w:eastAsia="仿宋" w:hAnsi="仿宋" w:cs="仿宋" w:hint="eastAsia"/>
          <w:sz w:val="32"/>
          <w:szCs w:val="32"/>
        </w:rPr>
        <w:t>1.食用国家一级保护的野生动物的，没收野生动物，并处野生动物价值十倍以上二十倍以下的罚款；</w:t>
      </w:r>
    </w:p>
    <w:p w:rsidR="003E669D" w:rsidRPr="00C573AE" w:rsidRDefault="009753AF" w:rsidP="00D83119">
      <w:pPr>
        <w:pStyle w:val="a6"/>
        <w:shd w:val="clear" w:color="auto" w:fill="FFFFFF"/>
        <w:spacing w:before="0" w:beforeAutospacing="0" w:after="0" w:afterAutospacing="0"/>
        <w:ind w:firstLineChars="200" w:firstLine="640"/>
        <w:rPr>
          <w:rFonts w:ascii="仿宋" w:eastAsia="仿宋" w:hAnsi="仿宋" w:cs="仿宋"/>
          <w:sz w:val="32"/>
          <w:szCs w:val="32"/>
        </w:rPr>
      </w:pPr>
      <w:r w:rsidRPr="00C573AE">
        <w:rPr>
          <w:rFonts w:ascii="仿宋" w:eastAsia="仿宋" w:hAnsi="仿宋" w:cs="仿宋" w:hint="eastAsia"/>
          <w:sz w:val="32"/>
          <w:szCs w:val="32"/>
        </w:rPr>
        <w:t>2.食用国家二级保护的野生动物的，没收野生动物，并处野生动物价值五倍以上十倍以下的罚款；</w:t>
      </w:r>
    </w:p>
    <w:p w:rsidR="003E669D" w:rsidRPr="00C573AE" w:rsidRDefault="009753AF" w:rsidP="00D83119">
      <w:pPr>
        <w:pStyle w:val="a6"/>
        <w:shd w:val="clear" w:color="auto" w:fill="FFFFFF"/>
        <w:spacing w:before="0" w:beforeAutospacing="0" w:after="0" w:afterAutospacing="0"/>
        <w:ind w:firstLineChars="200" w:firstLine="640"/>
        <w:rPr>
          <w:rFonts w:ascii="仿宋" w:eastAsia="仿宋" w:hAnsi="仿宋" w:cs="仿宋"/>
          <w:sz w:val="32"/>
          <w:szCs w:val="32"/>
        </w:rPr>
      </w:pPr>
      <w:r w:rsidRPr="00C573AE">
        <w:rPr>
          <w:rFonts w:ascii="仿宋" w:eastAsia="仿宋" w:hAnsi="仿宋" w:cs="仿宋" w:hint="eastAsia"/>
          <w:sz w:val="32"/>
          <w:szCs w:val="32"/>
        </w:rPr>
        <w:t>3.食用有重要生态、科学、社会价值的陆生野生动物，省重点保护的陆生野生动物或者其他陆生野生动物的，没收野生动物，并处野生动物价值一倍以上五倍以下的罚款。</w:t>
      </w:r>
    </w:p>
    <w:p w:rsidR="003E669D" w:rsidRPr="00C573AE" w:rsidRDefault="009753AF" w:rsidP="00D83119">
      <w:pPr>
        <w:pStyle w:val="a6"/>
        <w:shd w:val="clear" w:color="auto" w:fill="FFFFFF"/>
        <w:spacing w:before="0" w:beforeAutospacing="0" w:after="0" w:afterAutospacing="0"/>
        <w:ind w:firstLineChars="200" w:firstLine="640"/>
        <w:rPr>
          <w:rFonts w:ascii="仿宋" w:eastAsia="仿宋" w:hAnsi="仿宋" w:cs="仿宋"/>
          <w:sz w:val="32"/>
          <w:szCs w:val="32"/>
        </w:rPr>
      </w:pPr>
      <w:r w:rsidRPr="00C573AE">
        <w:rPr>
          <w:rFonts w:ascii="仿宋" w:eastAsia="仿宋" w:hAnsi="仿宋" w:cs="仿宋" w:hint="eastAsia"/>
          <w:bCs/>
          <w:sz w:val="32"/>
          <w:szCs w:val="32"/>
        </w:rPr>
        <w:t>（二）</w:t>
      </w:r>
      <w:r w:rsidRPr="00C573AE">
        <w:rPr>
          <w:rFonts w:ascii="仿宋" w:eastAsia="仿宋" w:hAnsi="仿宋" w:cs="仿宋" w:hint="eastAsia"/>
          <w:sz w:val="32"/>
          <w:szCs w:val="32"/>
        </w:rPr>
        <w:t>生产、经营使用禁止食用的野生动物及其制品制作的食品的，没收野生动物及其制品和违法所得，对违法经营场所和违法经营者，依法予以取缔或者查封、关闭。</w:t>
      </w:r>
    </w:p>
    <w:p w:rsidR="003E669D" w:rsidRPr="00C573AE" w:rsidRDefault="009753AF" w:rsidP="00D83119">
      <w:pPr>
        <w:pStyle w:val="a6"/>
        <w:shd w:val="clear" w:color="auto" w:fill="FFFFFF"/>
        <w:spacing w:before="0" w:beforeAutospacing="0" w:after="0" w:afterAutospacing="0"/>
        <w:ind w:firstLineChars="200" w:firstLine="640"/>
        <w:rPr>
          <w:rFonts w:ascii="仿宋" w:eastAsia="仿宋" w:hAnsi="仿宋" w:cs="仿宋"/>
          <w:sz w:val="32"/>
          <w:szCs w:val="32"/>
        </w:rPr>
      </w:pPr>
      <w:r w:rsidRPr="00C573AE">
        <w:rPr>
          <w:rFonts w:ascii="仿宋" w:eastAsia="仿宋" w:hAnsi="仿宋" w:cs="仿宋" w:hint="eastAsia"/>
          <w:sz w:val="32"/>
          <w:szCs w:val="32"/>
        </w:rPr>
        <w:t>1.属国家一级保护野生动物的，并处野生动物及其制品价值十倍以上二十倍以下的罚款；</w:t>
      </w:r>
    </w:p>
    <w:p w:rsidR="003E669D" w:rsidRPr="00C573AE" w:rsidRDefault="009753AF" w:rsidP="00D83119">
      <w:pPr>
        <w:pStyle w:val="a6"/>
        <w:shd w:val="clear" w:color="auto" w:fill="FFFFFF"/>
        <w:spacing w:before="0" w:beforeAutospacing="0" w:after="0" w:afterAutospacing="0"/>
        <w:ind w:firstLineChars="200" w:firstLine="640"/>
        <w:rPr>
          <w:rFonts w:ascii="仿宋" w:eastAsia="仿宋" w:hAnsi="仿宋" w:cs="仿宋"/>
          <w:sz w:val="32"/>
          <w:szCs w:val="32"/>
        </w:rPr>
      </w:pPr>
      <w:r w:rsidRPr="00C573AE">
        <w:rPr>
          <w:rFonts w:ascii="仿宋" w:eastAsia="仿宋" w:hAnsi="仿宋" w:cs="仿宋" w:hint="eastAsia"/>
          <w:sz w:val="32"/>
          <w:szCs w:val="32"/>
        </w:rPr>
        <w:t>2.属国家二级保护野生动物的，并处野生动物及其制品价值五倍以上十倍以下的罚款；</w:t>
      </w:r>
    </w:p>
    <w:p w:rsidR="003E669D" w:rsidRPr="00C573AE" w:rsidRDefault="009753AF" w:rsidP="00D83119">
      <w:pPr>
        <w:pStyle w:val="a6"/>
        <w:shd w:val="clear" w:color="auto" w:fill="FFFFFF"/>
        <w:spacing w:before="0" w:beforeAutospacing="0" w:after="0" w:afterAutospacing="0"/>
        <w:ind w:firstLineChars="200" w:firstLine="640"/>
        <w:rPr>
          <w:rFonts w:ascii="仿宋" w:eastAsia="仿宋" w:hAnsi="仿宋" w:cs="仿宋"/>
          <w:sz w:val="32"/>
          <w:szCs w:val="32"/>
        </w:rPr>
      </w:pPr>
      <w:r w:rsidRPr="00C573AE">
        <w:rPr>
          <w:rFonts w:ascii="仿宋" w:eastAsia="仿宋" w:hAnsi="仿宋" w:cs="仿宋" w:hint="eastAsia"/>
          <w:sz w:val="32"/>
          <w:szCs w:val="32"/>
        </w:rPr>
        <w:t>3.属国家或地方重点保护野生动物的，并处野生动物及</w:t>
      </w:r>
      <w:r w:rsidRPr="00C573AE">
        <w:rPr>
          <w:rFonts w:ascii="仿宋" w:eastAsia="仿宋" w:hAnsi="仿宋" w:cs="仿宋" w:hint="eastAsia"/>
          <w:sz w:val="32"/>
          <w:szCs w:val="32"/>
        </w:rPr>
        <w:lastRenderedPageBreak/>
        <w:t>其制品价值三倍以上五倍以下的罚款；</w:t>
      </w:r>
    </w:p>
    <w:p w:rsidR="003E669D" w:rsidRPr="00C573AE" w:rsidRDefault="009753AF" w:rsidP="00D83119">
      <w:pPr>
        <w:pStyle w:val="a6"/>
        <w:shd w:val="clear" w:color="auto" w:fill="FFFFFF"/>
        <w:spacing w:before="0" w:beforeAutospacing="0" w:after="0" w:afterAutospacing="0"/>
        <w:ind w:firstLineChars="200" w:firstLine="640"/>
        <w:rPr>
          <w:rFonts w:ascii="仿宋" w:eastAsia="仿宋" w:hAnsi="仿宋" w:cs="仿宋"/>
          <w:sz w:val="32"/>
          <w:szCs w:val="32"/>
        </w:rPr>
      </w:pPr>
      <w:r w:rsidRPr="00C573AE">
        <w:rPr>
          <w:rFonts w:ascii="仿宋" w:eastAsia="仿宋" w:hAnsi="仿宋" w:cs="仿宋" w:hint="eastAsia"/>
          <w:sz w:val="32"/>
          <w:szCs w:val="32"/>
        </w:rPr>
        <w:t>4.属省级保护的有益的或者有价值的野生动物的，并处野生动物及其制品价值二倍以上三倍以下的罚款。</w:t>
      </w:r>
    </w:p>
    <w:p w:rsidR="003E669D" w:rsidRPr="00C573AE" w:rsidRDefault="009753AF" w:rsidP="00D83119">
      <w:pPr>
        <w:pStyle w:val="a6"/>
        <w:shd w:val="clear" w:color="auto" w:fill="FFFFFF"/>
        <w:spacing w:before="0" w:beforeAutospacing="0" w:after="0" w:afterAutospacing="0"/>
        <w:ind w:firstLineChars="200" w:firstLine="640"/>
        <w:rPr>
          <w:rFonts w:ascii="仿宋" w:eastAsia="仿宋" w:hAnsi="仿宋" w:cs="仿宋"/>
          <w:sz w:val="32"/>
          <w:szCs w:val="32"/>
        </w:rPr>
      </w:pPr>
      <w:r w:rsidRPr="00C573AE">
        <w:rPr>
          <w:rFonts w:ascii="仿宋" w:eastAsia="仿宋" w:hAnsi="仿宋" w:cs="仿宋" w:hint="eastAsia"/>
          <w:bCs/>
          <w:sz w:val="32"/>
          <w:szCs w:val="32"/>
        </w:rPr>
        <w:t>（三）</w:t>
      </w:r>
      <w:r w:rsidRPr="00C573AE">
        <w:rPr>
          <w:rFonts w:ascii="仿宋" w:eastAsia="仿宋" w:hAnsi="仿宋" w:cs="仿宋" w:hint="eastAsia"/>
          <w:sz w:val="32"/>
          <w:szCs w:val="32"/>
        </w:rPr>
        <w:t>以食用为目的交易在野外自然环境生长繁殖的国家重点保护和有重要生态、科学、社会价值及省重点保护的陆生野生动物或者其他陆生野生动物的，没收野生动物和违法所得：</w:t>
      </w:r>
    </w:p>
    <w:p w:rsidR="003E669D" w:rsidRPr="00C573AE" w:rsidRDefault="009753AF" w:rsidP="00D83119">
      <w:pPr>
        <w:pStyle w:val="a6"/>
        <w:shd w:val="clear" w:color="auto" w:fill="FFFFFF"/>
        <w:spacing w:before="0" w:beforeAutospacing="0" w:after="0" w:afterAutospacing="0"/>
        <w:ind w:firstLineChars="200" w:firstLine="640"/>
        <w:rPr>
          <w:rFonts w:ascii="仿宋" w:eastAsia="仿宋" w:hAnsi="仿宋" w:cs="仿宋"/>
          <w:sz w:val="32"/>
          <w:szCs w:val="32"/>
        </w:rPr>
      </w:pPr>
      <w:r w:rsidRPr="00C573AE">
        <w:rPr>
          <w:rFonts w:ascii="仿宋" w:eastAsia="仿宋" w:hAnsi="仿宋" w:cs="仿宋" w:hint="eastAsia"/>
          <w:sz w:val="32"/>
          <w:szCs w:val="32"/>
        </w:rPr>
        <w:t>1.属国家一级保护野生动物的，并处野生动物价值十倍以上二十倍以下的罚款；</w:t>
      </w:r>
    </w:p>
    <w:p w:rsidR="003E669D" w:rsidRPr="00C573AE" w:rsidRDefault="009753AF" w:rsidP="00D83119">
      <w:pPr>
        <w:pStyle w:val="a6"/>
        <w:shd w:val="clear" w:color="auto" w:fill="FFFFFF"/>
        <w:spacing w:before="0" w:beforeAutospacing="0" w:after="0" w:afterAutospacing="0"/>
        <w:ind w:firstLineChars="200" w:firstLine="640"/>
        <w:rPr>
          <w:rFonts w:ascii="仿宋" w:eastAsia="仿宋" w:hAnsi="仿宋" w:cs="仿宋"/>
          <w:sz w:val="32"/>
          <w:szCs w:val="32"/>
        </w:rPr>
      </w:pPr>
      <w:r w:rsidRPr="00C573AE">
        <w:rPr>
          <w:rFonts w:ascii="仿宋" w:eastAsia="仿宋" w:hAnsi="仿宋" w:cs="仿宋" w:hint="eastAsia"/>
          <w:sz w:val="32"/>
          <w:szCs w:val="32"/>
        </w:rPr>
        <w:t>2.属国家二级保护野生动物的，并处野生动物价值五倍以上十倍以下的罚款；</w:t>
      </w:r>
    </w:p>
    <w:p w:rsidR="003E669D" w:rsidRPr="00C573AE" w:rsidRDefault="009753AF" w:rsidP="00D83119">
      <w:pPr>
        <w:pStyle w:val="a6"/>
        <w:shd w:val="clear" w:color="auto" w:fill="FFFFFF"/>
        <w:spacing w:before="0" w:beforeAutospacing="0" w:after="0" w:afterAutospacing="0"/>
        <w:ind w:firstLineChars="200" w:firstLine="640"/>
        <w:rPr>
          <w:rFonts w:ascii="仿宋" w:eastAsia="仿宋" w:hAnsi="仿宋" w:cs="仿宋"/>
          <w:sz w:val="32"/>
          <w:szCs w:val="32"/>
        </w:rPr>
      </w:pPr>
      <w:r w:rsidRPr="00C573AE">
        <w:rPr>
          <w:rFonts w:ascii="仿宋" w:eastAsia="仿宋" w:hAnsi="仿宋" w:cs="仿宋" w:hint="eastAsia"/>
          <w:sz w:val="32"/>
          <w:szCs w:val="32"/>
        </w:rPr>
        <w:t>3.属有重要生态、科学、社会价值的陆生野生动物的，并处野生动物价值四倍以上五倍以下的罚款；</w:t>
      </w:r>
    </w:p>
    <w:p w:rsidR="003E669D" w:rsidRPr="00E27FC2" w:rsidRDefault="009753AF" w:rsidP="00E27FC2">
      <w:pPr>
        <w:pStyle w:val="a6"/>
        <w:shd w:val="clear" w:color="auto" w:fill="FFFFFF"/>
        <w:spacing w:before="0" w:beforeAutospacing="0" w:after="0" w:afterAutospacing="0"/>
        <w:ind w:firstLineChars="200" w:firstLine="640"/>
        <w:rPr>
          <w:rStyle w:val="a8"/>
          <w:rFonts w:ascii="仿宋" w:eastAsia="仿宋" w:hAnsi="仿宋" w:cs="仿宋"/>
          <w:b w:val="0"/>
          <w:bCs w:val="0"/>
          <w:sz w:val="32"/>
          <w:szCs w:val="32"/>
        </w:rPr>
      </w:pPr>
      <w:r w:rsidRPr="00C573AE">
        <w:rPr>
          <w:rFonts w:ascii="仿宋" w:eastAsia="仿宋" w:hAnsi="仿宋" w:cs="仿宋" w:hint="eastAsia"/>
          <w:sz w:val="32"/>
          <w:szCs w:val="32"/>
        </w:rPr>
        <w:t>4.属省重点保护的陆生野生动物或者其他陆生野生动物的，并处野生动物价值一倍以上四倍以下的罚款。</w:t>
      </w:r>
    </w:p>
    <w:p w:rsidR="003E669D" w:rsidRPr="00C573AE" w:rsidRDefault="009753AF" w:rsidP="00514180">
      <w:pPr>
        <w:pStyle w:val="a6"/>
        <w:shd w:val="clear" w:color="auto" w:fill="FFFFFF"/>
        <w:spacing w:beforeLines="100" w:beforeAutospacing="0" w:after="0" w:afterAutospacing="0"/>
        <w:ind w:firstLineChars="246" w:firstLine="790"/>
        <w:rPr>
          <w:rStyle w:val="a8"/>
          <w:rFonts w:ascii="仿宋" w:eastAsia="仿宋" w:hAnsi="仿宋" w:cs="仿宋"/>
          <w:sz w:val="32"/>
          <w:szCs w:val="32"/>
        </w:rPr>
      </w:pPr>
      <w:r w:rsidRPr="00C573AE">
        <w:rPr>
          <w:rStyle w:val="a8"/>
          <w:rFonts w:ascii="仿宋" w:eastAsia="仿宋" w:hAnsi="仿宋" w:cs="仿宋" w:hint="eastAsia"/>
          <w:sz w:val="32"/>
          <w:szCs w:val="32"/>
        </w:rPr>
        <w:t>第十三条　违反</w:t>
      </w:r>
      <w:r w:rsidRPr="00C573AE">
        <w:rPr>
          <w:rFonts w:ascii="仿宋" w:eastAsia="仿宋" w:hAnsi="仿宋" w:cs="仿宋" w:hint="eastAsia"/>
          <w:b/>
          <w:bCs/>
          <w:sz w:val="32"/>
          <w:szCs w:val="32"/>
        </w:rPr>
        <w:t>《江西省实施〈中华人民共和国野生动物保护法〉办法》</w:t>
      </w:r>
      <w:r w:rsidRPr="00C573AE">
        <w:rPr>
          <w:rStyle w:val="a8"/>
          <w:rFonts w:ascii="仿宋" w:eastAsia="仿宋" w:hAnsi="仿宋" w:cs="仿宋" w:hint="eastAsia"/>
          <w:sz w:val="32"/>
          <w:szCs w:val="32"/>
        </w:rPr>
        <w:t>第五十七条的</w:t>
      </w:r>
      <w:r w:rsidR="004C0730">
        <w:rPr>
          <w:rStyle w:val="a8"/>
          <w:rFonts w:ascii="仿宋" w:eastAsia="仿宋" w:hAnsi="仿宋" w:cs="仿宋" w:hint="eastAsia"/>
          <w:sz w:val="32"/>
          <w:szCs w:val="32"/>
        </w:rPr>
        <w:t>：</w:t>
      </w:r>
    </w:p>
    <w:p w:rsidR="003E669D" w:rsidRPr="00C573AE" w:rsidRDefault="009753AF" w:rsidP="00D83119">
      <w:pPr>
        <w:pStyle w:val="a6"/>
        <w:shd w:val="clear" w:color="auto" w:fill="FFFFFF"/>
        <w:spacing w:before="0" w:beforeAutospacing="0" w:after="0" w:afterAutospacing="0"/>
        <w:ind w:firstLineChars="246" w:firstLine="790"/>
        <w:rPr>
          <w:rStyle w:val="a8"/>
          <w:rFonts w:ascii="仿宋" w:eastAsia="仿宋" w:hAnsi="仿宋" w:cs="仿宋"/>
          <w:sz w:val="32"/>
          <w:szCs w:val="32"/>
        </w:rPr>
      </w:pPr>
      <w:r w:rsidRPr="00C573AE">
        <w:rPr>
          <w:rFonts w:ascii="仿宋" w:eastAsia="仿宋" w:hAnsi="仿宋" w:cs="仿宋" w:hint="eastAsia"/>
          <w:b/>
          <w:sz w:val="32"/>
          <w:szCs w:val="32"/>
        </w:rPr>
        <w:t>【法条原文】</w:t>
      </w:r>
    </w:p>
    <w:p w:rsidR="003E669D" w:rsidRPr="00C573AE" w:rsidRDefault="009753AF" w:rsidP="00D83119">
      <w:pPr>
        <w:pStyle w:val="a6"/>
        <w:shd w:val="clear" w:color="auto" w:fill="FFFFFF"/>
        <w:spacing w:before="0" w:beforeAutospacing="0" w:after="0" w:afterAutospacing="0"/>
        <w:ind w:firstLineChars="200" w:firstLine="643"/>
        <w:rPr>
          <w:rFonts w:ascii="楷体" w:eastAsia="楷体" w:hAnsi="楷体" w:cs="楷体"/>
          <w:sz w:val="32"/>
          <w:szCs w:val="32"/>
        </w:rPr>
      </w:pPr>
      <w:r w:rsidRPr="00C573AE">
        <w:rPr>
          <w:rFonts w:ascii="楷体" w:eastAsia="楷体" w:hAnsi="楷体" w:cs="楷体" w:hint="eastAsia"/>
          <w:b/>
          <w:bCs/>
          <w:sz w:val="32"/>
          <w:szCs w:val="32"/>
        </w:rPr>
        <w:t>《江西省实施〈中华人民共和国野生动物保护法〉办法》</w:t>
      </w:r>
      <w:r w:rsidRPr="00C573AE">
        <w:rPr>
          <w:rStyle w:val="a8"/>
          <w:rFonts w:ascii="楷体" w:eastAsia="楷体" w:hAnsi="楷体" w:cs="楷体" w:hint="eastAsia"/>
          <w:sz w:val="32"/>
          <w:szCs w:val="32"/>
        </w:rPr>
        <w:t>第五十七条</w:t>
      </w:r>
      <w:r w:rsidRPr="00C573AE">
        <w:rPr>
          <w:rFonts w:ascii="楷体" w:eastAsia="楷体" w:hAnsi="楷体" w:cs="楷体" w:hint="eastAsia"/>
          <w:sz w:val="32"/>
          <w:szCs w:val="32"/>
        </w:rPr>
        <w:t>：违反本办法第四十四条规定，为违法出售、购买、利用野生动物及其制品或者禁止使用的猎捕工具提供交易服务的，由县级以上人民政府市场监督管理部门责令停止</w:t>
      </w:r>
      <w:r w:rsidRPr="00C573AE">
        <w:rPr>
          <w:rFonts w:ascii="楷体" w:eastAsia="楷体" w:hAnsi="楷体" w:cs="楷体" w:hint="eastAsia"/>
          <w:sz w:val="32"/>
          <w:szCs w:val="32"/>
        </w:rPr>
        <w:lastRenderedPageBreak/>
        <w:t>违法行为，限期改正，没收违法所得，并处违法所得二倍以上五倍以下的罚款；没有违法所得的，处一万元以上五万元以下的罚款。</w:t>
      </w:r>
    </w:p>
    <w:p w:rsidR="003E669D" w:rsidRPr="00C573AE" w:rsidRDefault="009753AF" w:rsidP="00D83119">
      <w:pPr>
        <w:pStyle w:val="a6"/>
        <w:shd w:val="clear" w:color="auto" w:fill="FFFFFF"/>
        <w:spacing w:before="0" w:beforeAutospacing="0" w:after="0" w:afterAutospacing="0"/>
        <w:ind w:firstLineChars="200" w:firstLine="643"/>
        <w:rPr>
          <w:rFonts w:ascii="楷体" w:eastAsia="楷体" w:hAnsi="楷体" w:cs="楷体"/>
          <w:sz w:val="32"/>
          <w:szCs w:val="32"/>
        </w:rPr>
      </w:pPr>
      <w:r w:rsidRPr="00C573AE">
        <w:rPr>
          <w:rFonts w:ascii="仿宋" w:eastAsia="仿宋" w:hAnsi="仿宋" w:cs="仿宋" w:hint="eastAsia"/>
          <w:b/>
          <w:sz w:val="32"/>
          <w:szCs w:val="32"/>
        </w:rPr>
        <w:t>【裁量基准】</w:t>
      </w:r>
    </w:p>
    <w:p w:rsidR="003E669D" w:rsidRPr="00C573AE" w:rsidRDefault="009753AF" w:rsidP="00D83119">
      <w:pPr>
        <w:pStyle w:val="a6"/>
        <w:shd w:val="clear" w:color="auto" w:fill="FFFFFF"/>
        <w:spacing w:before="0" w:beforeAutospacing="0" w:after="0" w:afterAutospacing="0"/>
        <w:ind w:firstLineChars="200" w:firstLine="640"/>
        <w:rPr>
          <w:rFonts w:ascii="仿宋" w:eastAsia="仿宋" w:hAnsi="仿宋" w:cs="仿宋"/>
          <w:sz w:val="32"/>
          <w:szCs w:val="32"/>
        </w:rPr>
      </w:pPr>
      <w:r w:rsidRPr="00C573AE">
        <w:rPr>
          <w:rFonts w:ascii="仿宋" w:eastAsia="仿宋" w:hAnsi="仿宋" w:cs="仿宋" w:hint="eastAsia"/>
          <w:bCs/>
          <w:sz w:val="32"/>
          <w:szCs w:val="32"/>
        </w:rPr>
        <w:t>（一）</w:t>
      </w:r>
      <w:r w:rsidRPr="00C573AE">
        <w:rPr>
          <w:rFonts w:ascii="仿宋" w:eastAsia="仿宋" w:hAnsi="仿宋" w:cs="仿宋" w:hint="eastAsia"/>
          <w:sz w:val="32"/>
          <w:szCs w:val="32"/>
        </w:rPr>
        <w:t>属国家一级保护野生动物的，处违法所得四倍以上五倍以下的罚款，没有违法所得的，处四万元以上五万元以下的罚款；</w:t>
      </w:r>
    </w:p>
    <w:p w:rsidR="003E669D" w:rsidRPr="00C573AE" w:rsidRDefault="009753AF" w:rsidP="00D83119">
      <w:pPr>
        <w:pStyle w:val="a6"/>
        <w:shd w:val="clear" w:color="auto" w:fill="FFFFFF"/>
        <w:spacing w:before="0" w:beforeAutospacing="0" w:after="0" w:afterAutospacing="0"/>
        <w:ind w:firstLineChars="200" w:firstLine="640"/>
        <w:rPr>
          <w:rFonts w:ascii="仿宋" w:eastAsia="仿宋" w:hAnsi="仿宋" w:cs="仿宋"/>
          <w:sz w:val="32"/>
          <w:szCs w:val="32"/>
        </w:rPr>
      </w:pPr>
      <w:r w:rsidRPr="00C573AE">
        <w:rPr>
          <w:rFonts w:ascii="仿宋" w:eastAsia="仿宋" w:hAnsi="仿宋" w:cs="仿宋" w:hint="eastAsia"/>
          <w:bCs/>
          <w:sz w:val="32"/>
          <w:szCs w:val="32"/>
        </w:rPr>
        <w:t>（二）</w:t>
      </w:r>
      <w:r w:rsidRPr="00C573AE">
        <w:rPr>
          <w:rFonts w:ascii="仿宋" w:eastAsia="仿宋" w:hAnsi="仿宋" w:cs="仿宋" w:hint="eastAsia"/>
          <w:sz w:val="32"/>
          <w:szCs w:val="32"/>
        </w:rPr>
        <w:t>属国家二级保护野生动物的，处违法所得三倍以上四倍以下的罚款，没有违法所得的，处三万元以上四万元以下的罚款；</w:t>
      </w:r>
    </w:p>
    <w:p w:rsidR="003E669D" w:rsidRPr="00C573AE" w:rsidRDefault="009753AF" w:rsidP="00D83119">
      <w:pPr>
        <w:pStyle w:val="a6"/>
        <w:shd w:val="clear" w:color="auto" w:fill="FFFFFF"/>
        <w:spacing w:before="0" w:beforeAutospacing="0" w:after="0" w:afterAutospacing="0"/>
        <w:ind w:firstLineChars="200" w:firstLine="640"/>
        <w:rPr>
          <w:rFonts w:ascii="仿宋" w:eastAsia="仿宋" w:hAnsi="仿宋" w:cs="仿宋"/>
          <w:sz w:val="32"/>
          <w:szCs w:val="32"/>
        </w:rPr>
      </w:pPr>
      <w:r w:rsidRPr="00C573AE">
        <w:rPr>
          <w:rFonts w:ascii="仿宋" w:eastAsia="仿宋" w:hAnsi="仿宋" w:cs="仿宋" w:hint="eastAsia"/>
          <w:bCs/>
          <w:sz w:val="32"/>
          <w:szCs w:val="32"/>
        </w:rPr>
        <w:t>（三）</w:t>
      </w:r>
      <w:r w:rsidRPr="00C573AE">
        <w:rPr>
          <w:rFonts w:ascii="仿宋" w:eastAsia="仿宋" w:hAnsi="仿宋" w:cs="仿宋" w:hint="eastAsia"/>
          <w:sz w:val="32"/>
          <w:szCs w:val="32"/>
        </w:rPr>
        <w:t>属国家或地方重点保护野生动物的，处违法所得二倍以上三倍以下的罚款，没有违法所得的，处二万元以上四万元以下的罚款；</w:t>
      </w:r>
    </w:p>
    <w:p w:rsidR="003E669D" w:rsidRPr="00C573AE" w:rsidRDefault="009753AF" w:rsidP="00D83119">
      <w:pPr>
        <w:pStyle w:val="a6"/>
        <w:shd w:val="clear" w:color="auto" w:fill="FFFFFF"/>
        <w:spacing w:before="0" w:beforeAutospacing="0" w:after="0" w:afterAutospacing="0"/>
        <w:ind w:firstLineChars="200" w:firstLine="640"/>
        <w:rPr>
          <w:rFonts w:ascii="仿宋" w:eastAsia="仿宋" w:hAnsi="仿宋" w:cs="仿宋"/>
          <w:sz w:val="32"/>
          <w:szCs w:val="32"/>
        </w:rPr>
      </w:pPr>
      <w:r w:rsidRPr="00C573AE">
        <w:rPr>
          <w:rFonts w:ascii="仿宋" w:eastAsia="仿宋" w:hAnsi="仿宋" w:cs="仿宋" w:hint="eastAsia"/>
          <w:bCs/>
          <w:sz w:val="32"/>
          <w:szCs w:val="32"/>
        </w:rPr>
        <w:t>（四）</w:t>
      </w:r>
      <w:r w:rsidRPr="00C573AE">
        <w:rPr>
          <w:rFonts w:ascii="仿宋" w:eastAsia="仿宋" w:hAnsi="仿宋" w:cs="仿宋" w:hint="eastAsia"/>
          <w:sz w:val="32"/>
          <w:szCs w:val="32"/>
        </w:rPr>
        <w:t>属省级保护的有益的或者有价值的野生动物的，处违法所得二倍的罚款，没有违法所得的，处一万元以上二万元以下的罚款。</w:t>
      </w:r>
    </w:p>
    <w:p w:rsidR="003E669D" w:rsidRPr="00C573AE" w:rsidRDefault="003E669D" w:rsidP="00D83119">
      <w:pPr>
        <w:pStyle w:val="a6"/>
        <w:shd w:val="clear" w:color="auto" w:fill="FFFFFF"/>
        <w:spacing w:before="0" w:beforeAutospacing="0" w:after="0" w:afterAutospacing="0"/>
        <w:ind w:firstLineChars="200" w:firstLine="640"/>
        <w:rPr>
          <w:rFonts w:ascii="仿宋" w:eastAsia="仿宋" w:hAnsi="仿宋" w:cs="仿宋"/>
          <w:sz w:val="32"/>
          <w:szCs w:val="32"/>
        </w:rPr>
      </w:pPr>
    </w:p>
    <w:p w:rsidR="003E669D" w:rsidRPr="00E27FC2" w:rsidRDefault="009753AF" w:rsidP="00514180">
      <w:pPr>
        <w:pStyle w:val="a6"/>
        <w:shd w:val="clear" w:color="auto" w:fill="FFFFFF"/>
        <w:spacing w:beforeLines="100" w:beforeAutospacing="0" w:after="0" w:afterAutospacing="0"/>
        <w:ind w:firstLineChars="200" w:firstLine="640"/>
        <w:rPr>
          <w:rFonts w:ascii="黑体" w:eastAsia="黑体"/>
          <w:sz w:val="32"/>
          <w:szCs w:val="32"/>
        </w:rPr>
      </w:pPr>
      <w:r w:rsidRPr="00C573AE">
        <w:rPr>
          <w:rFonts w:ascii="黑体" w:eastAsia="黑体" w:hint="eastAsia"/>
          <w:sz w:val="32"/>
          <w:szCs w:val="32"/>
        </w:rPr>
        <w:t>六、《中华人民共和国拍卖法》（２０１５年４月２４日中华人民共和国主席令第二十四号《全国人民代表大会常务委员会关于修改＜中华人民共和国电力法＞等六部法律的决定》第二次修正）细化裁量基准</w:t>
      </w:r>
      <w:bookmarkEnd w:id="8"/>
    </w:p>
    <w:p w:rsidR="003E669D" w:rsidRPr="00C573AE" w:rsidRDefault="009753AF" w:rsidP="00514180">
      <w:pPr>
        <w:spacing w:beforeLines="100"/>
        <w:ind w:firstLineChars="200" w:firstLine="643"/>
        <w:jc w:val="left"/>
        <w:rPr>
          <w:rFonts w:ascii="仿宋" w:eastAsia="仿宋" w:hAnsi="仿宋" w:cs="仿宋"/>
          <w:b/>
          <w:bCs/>
          <w:sz w:val="32"/>
          <w:szCs w:val="32"/>
        </w:rPr>
      </w:pPr>
      <w:r w:rsidRPr="00C573AE">
        <w:rPr>
          <w:rFonts w:ascii="仿宋" w:eastAsia="仿宋" w:hAnsi="仿宋" w:cs="仿宋" w:hint="eastAsia"/>
          <w:b/>
          <w:bCs/>
          <w:sz w:val="32"/>
          <w:szCs w:val="32"/>
        </w:rPr>
        <w:lastRenderedPageBreak/>
        <w:t>第十四条　未经许可从事拍卖业务的</w:t>
      </w:r>
      <w:r w:rsidR="004C0730">
        <w:rPr>
          <w:rFonts w:ascii="仿宋" w:eastAsia="仿宋" w:hAnsi="仿宋" w:cs="仿宋" w:hint="eastAsia"/>
          <w:b/>
          <w:bCs/>
          <w:sz w:val="32"/>
          <w:szCs w:val="32"/>
        </w:rPr>
        <w:t>：</w:t>
      </w:r>
    </w:p>
    <w:p w:rsidR="003E669D" w:rsidRPr="00C573AE" w:rsidRDefault="009753AF" w:rsidP="00D83119">
      <w:pPr>
        <w:pStyle w:val="a6"/>
        <w:shd w:val="clear" w:color="auto" w:fill="FFFFFF"/>
        <w:spacing w:before="0" w:beforeAutospacing="0" w:after="0" w:afterAutospacing="0"/>
        <w:ind w:firstLineChars="246" w:firstLine="790"/>
        <w:rPr>
          <w:rStyle w:val="a8"/>
          <w:rFonts w:ascii="仿宋" w:eastAsia="仿宋" w:hAnsi="仿宋" w:cs="仿宋"/>
          <w:sz w:val="32"/>
          <w:szCs w:val="32"/>
        </w:rPr>
      </w:pPr>
      <w:r w:rsidRPr="00C573AE">
        <w:rPr>
          <w:rFonts w:ascii="仿宋" w:eastAsia="仿宋" w:hAnsi="仿宋" w:cs="仿宋" w:hint="eastAsia"/>
          <w:b/>
          <w:sz w:val="32"/>
          <w:szCs w:val="32"/>
        </w:rPr>
        <w:t>【法条原文】</w:t>
      </w:r>
    </w:p>
    <w:p w:rsidR="003E669D" w:rsidRPr="00C573AE" w:rsidRDefault="009753AF" w:rsidP="00D83119">
      <w:pPr>
        <w:ind w:firstLineChars="200" w:firstLine="643"/>
        <w:rPr>
          <w:rFonts w:ascii="楷体" w:eastAsia="楷体" w:hAnsi="楷体" w:cs="楷体"/>
          <w:sz w:val="32"/>
          <w:szCs w:val="32"/>
        </w:rPr>
      </w:pPr>
      <w:r w:rsidRPr="00C573AE">
        <w:rPr>
          <w:rFonts w:ascii="楷体" w:eastAsia="楷体" w:hAnsi="楷体" w:cs="楷体" w:hint="eastAsia"/>
          <w:b/>
          <w:bCs/>
          <w:snapToGrid w:val="0"/>
          <w:kern w:val="0"/>
          <w:sz w:val="32"/>
          <w:szCs w:val="32"/>
        </w:rPr>
        <w:t>《中华人民共和国拍卖法》第六十条：</w:t>
      </w:r>
      <w:r w:rsidRPr="00C573AE">
        <w:rPr>
          <w:rFonts w:ascii="楷体" w:eastAsia="楷体" w:hAnsi="楷体" w:cs="楷体" w:hint="eastAsia"/>
          <w:sz w:val="32"/>
          <w:szCs w:val="32"/>
        </w:rPr>
        <w:t>违反本法第十一条的规定，未经许可从事拍卖业务的，由</w:t>
      </w:r>
      <w:r w:rsidR="00592B45" w:rsidRPr="00C573AE">
        <w:rPr>
          <w:rFonts w:ascii="楷体" w:eastAsia="楷体" w:hAnsi="楷体" w:cs="楷体" w:hint="eastAsia"/>
          <w:sz w:val="32"/>
          <w:szCs w:val="32"/>
        </w:rPr>
        <w:t>工商行政管理部门予以取缔，没收违法所得，并可以处违法所得一倍以上</w:t>
      </w:r>
      <w:r w:rsidRPr="00C573AE">
        <w:rPr>
          <w:rFonts w:ascii="楷体" w:eastAsia="楷体" w:hAnsi="楷体" w:cs="楷体" w:hint="eastAsia"/>
          <w:sz w:val="32"/>
          <w:szCs w:val="32"/>
        </w:rPr>
        <w:t>五倍以下的罚款。</w:t>
      </w:r>
    </w:p>
    <w:p w:rsidR="003E669D" w:rsidRPr="00C573AE" w:rsidRDefault="009753AF" w:rsidP="00D83119">
      <w:pPr>
        <w:pStyle w:val="a6"/>
        <w:shd w:val="clear" w:color="auto" w:fill="FFFFFF"/>
        <w:spacing w:before="0" w:beforeAutospacing="0" w:after="0" w:afterAutospacing="0"/>
        <w:ind w:firstLineChars="200" w:firstLine="643"/>
        <w:rPr>
          <w:rFonts w:ascii="楷体" w:eastAsia="楷体" w:hAnsi="楷体" w:cs="楷体"/>
          <w:sz w:val="32"/>
          <w:szCs w:val="32"/>
        </w:rPr>
      </w:pPr>
      <w:r w:rsidRPr="00C573AE">
        <w:rPr>
          <w:rFonts w:ascii="仿宋" w:eastAsia="仿宋" w:hAnsi="仿宋" w:cs="仿宋" w:hint="eastAsia"/>
          <w:b/>
          <w:sz w:val="32"/>
          <w:szCs w:val="32"/>
        </w:rPr>
        <w:t>【裁量基准】</w:t>
      </w:r>
    </w:p>
    <w:p w:rsidR="003E669D" w:rsidRPr="00C573AE" w:rsidRDefault="009753AF" w:rsidP="00D83119">
      <w:pPr>
        <w:ind w:firstLineChars="200" w:firstLine="640"/>
        <w:rPr>
          <w:rFonts w:ascii="仿宋_GB2312" w:eastAsia="仿宋_GB2312" w:hAnsi="仿宋" w:cs="仿宋"/>
          <w:sz w:val="32"/>
          <w:szCs w:val="32"/>
        </w:rPr>
      </w:pPr>
      <w:r w:rsidRPr="00C573AE">
        <w:rPr>
          <w:rFonts w:ascii="仿宋_GB2312" w:eastAsia="仿宋_GB2312" w:hAnsi="仿宋" w:cs="仿宋" w:hint="eastAsia"/>
          <w:bCs/>
          <w:sz w:val="32"/>
          <w:szCs w:val="32"/>
        </w:rPr>
        <w:t>（一）</w:t>
      </w:r>
      <w:r w:rsidRPr="00C573AE">
        <w:rPr>
          <w:rFonts w:ascii="仿宋_GB2312" w:eastAsia="仿宋_GB2312" w:hAnsi="仿宋" w:cs="仿宋" w:hint="eastAsia"/>
          <w:sz w:val="32"/>
          <w:szCs w:val="32"/>
        </w:rPr>
        <w:t>违法所得不超过一万元的，予以取缔，没收违法所得，并处违法所得一倍以上二倍以下的罚款；</w:t>
      </w:r>
    </w:p>
    <w:p w:rsidR="003E669D" w:rsidRPr="00C573AE" w:rsidRDefault="009753AF" w:rsidP="00D83119">
      <w:pPr>
        <w:ind w:firstLineChars="200" w:firstLine="640"/>
        <w:rPr>
          <w:rFonts w:ascii="仿宋_GB2312" w:eastAsia="仿宋_GB2312" w:hAnsi="仿宋" w:cs="仿宋"/>
          <w:sz w:val="32"/>
          <w:szCs w:val="32"/>
        </w:rPr>
      </w:pPr>
      <w:r w:rsidRPr="00C573AE">
        <w:rPr>
          <w:rFonts w:ascii="仿宋_GB2312" w:eastAsia="仿宋_GB2312" w:hAnsi="仿宋" w:cs="仿宋" w:hint="eastAsia"/>
          <w:bCs/>
          <w:sz w:val="32"/>
          <w:szCs w:val="32"/>
        </w:rPr>
        <w:t>（二）</w:t>
      </w:r>
      <w:r w:rsidRPr="00C573AE">
        <w:rPr>
          <w:rFonts w:ascii="仿宋_GB2312" w:eastAsia="仿宋_GB2312" w:hAnsi="仿宋" w:cs="仿宋" w:hint="eastAsia"/>
          <w:sz w:val="32"/>
          <w:szCs w:val="32"/>
        </w:rPr>
        <w:t>违法所得超过一万元不超过五万元的，予以取缔，没收违法所得，并处违法所得二倍以上四倍以下的罚款；</w:t>
      </w:r>
    </w:p>
    <w:p w:rsidR="003E669D" w:rsidRPr="00E27FC2" w:rsidRDefault="009753AF" w:rsidP="00E27FC2">
      <w:pPr>
        <w:ind w:firstLineChars="200" w:firstLine="640"/>
        <w:rPr>
          <w:rFonts w:ascii="仿宋_GB2312" w:eastAsia="仿宋_GB2312" w:hAnsi="仿宋" w:cs="仿宋"/>
          <w:sz w:val="32"/>
          <w:szCs w:val="32"/>
        </w:rPr>
      </w:pPr>
      <w:r w:rsidRPr="00C573AE">
        <w:rPr>
          <w:rFonts w:ascii="仿宋_GB2312" w:eastAsia="仿宋_GB2312" w:hAnsi="仿宋" w:cs="仿宋" w:hint="eastAsia"/>
          <w:bCs/>
          <w:sz w:val="32"/>
          <w:szCs w:val="32"/>
        </w:rPr>
        <w:t>（三）</w:t>
      </w:r>
      <w:r w:rsidRPr="00C573AE">
        <w:rPr>
          <w:rFonts w:ascii="仿宋_GB2312" w:eastAsia="仿宋_GB2312" w:hAnsi="仿宋" w:cs="仿宋" w:hint="eastAsia"/>
          <w:sz w:val="32"/>
          <w:szCs w:val="32"/>
        </w:rPr>
        <w:t>违法所得超过五万元的，予以取缔，没收违法所得，并处违法所得四倍以上五倍以下的罚款。</w:t>
      </w:r>
    </w:p>
    <w:p w:rsidR="003E669D" w:rsidRPr="00C573AE" w:rsidRDefault="009753AF" w:rsidP="00514180">
      <w:pPr>
        <w:spacing w:beforeLines="100"/>
        <w:ind w:firstLineChars="200" w:firstLine="643"/>
        <w:rPr>
          <w:rFonts w:ascii="仿宋" w:eastAsia="仿宋" w:hAnsi="仿宋" w:cs="仿宋"/>
          <w:b/>
          <w:bCs/>
          <w:sz w:val="32"/>
          <w:szCs w:val="32"/>
        </w:rPr>
      </w:pPr>
      <w:r w:rsidRPr="00C573AE">
        <w:rPr>
          <w:rFonts w:ascii="仿宋" w:eastAsia="仿宋" w:hAnsi="仿宋" w:cs="仿宋" w:hint="eastAsia"/>
          <w:b/>
          <w:bCs/>
          <w:sz w:val="32"/>
          <w:szCs w:val="32"/>
        </w:rPr>
        <w:t>第十五条　拍卖人及其工作人员违反规定参与竞买或者委托他人代为竞买的</w:t>
      </w:r>
      <w:r w:rsidR="004C0730">
        <w:rPr>
          <w:rFonts w:ascii="仿宋" w:eastAsia="仿宋" w:hAnsi="仿宋" w:cs="仿宋" w:hint="eastAsia"/>
          <w:b/>
          <w:bCs/>
          <w:sz w:val="32"/>
          <w:szCs w:val="32"/>
        </w:rPr>
        <w:t>：</w:t>
      </w:r>
    </w:p>
    <w:p w:rsidR="003E669D" w:rsidRPr="00C573AE" w:rsidRDefault="009753AF" w:rsidP="00D83119">
      <w:pPr>
        <w:pStyle w:val="a6"/>
        <w:shd w:val="clear" w:color="auto" w:fill="FFFFFF"/>
        <w:spacing w:before="0" w:beforeAutospacing="0" w:after="0" w:afterAutospacing="0"/>
        <w:ind w:firstLineChars="246" w:firstLine="790"/>
        <w:rPr>
          <w:rStyle w:val="a8"/>
          <w:rFonts w:ascii="仿宋" w:eastAsia="仿宋" w:hAnsi="仿宋" w:cs="仿宋"/>
          <w:sz w:val="32"/>
          <w:szCs w:val="32"/>
        </w:rPr>
      </w:pPr>
      <w:r w:rsidRPr="00C573AE">
        <w:rPr>
          <w:rFonts w:ascii="仿宋" w:eastAsia="仿宋" w:hAnsi="仿宋" w:cs="仿宋" w:hint="eastAsia"/>
          <w:b/>
          <w:sz w:val="32"/>
          <w:szCs w:val="32"/>
        </w:rPr>
        <w:t>【法条原文】</w:t>
      </w:r>
    </w:p>
    <w:p w:rsidR="003E669D" w:rsidRPr="00C573AE" w:rsidRDefault="009753AF" w:rsidP="00D83119">
      <w:pPr>
        <w:ind w:firstLineChars="200" w:firstLine="643"/>
        <w:rPr>
          <w:rFonts w:ascii="楷体" w:eastAsia="楷体" w:hAnsi="楷体" w:cs="楷体"/>
          <w:sz w:val="32"/>
          <w:szCs w:val="32"/>
        </w:rPr>
      </w:pPr>
      <w:r w:rsidRPr="00C573AE">
        <w:rPr>
          <w:rFonts w:ascii="楷体" w:eastAsia="楷体" w:hAnsi="楷体" w:cs="楷体" w:hint="eastAsia"/>
          <w:b/>
          <w:bCs/>
          <w:snapToGrid w:val="0"/>
          <w:kern w:val="0"/>
          <w:sz w:val="32"/>
          <w:szCs w:val="32"/>
        </w:rPr>
        <w:t>《中华人民共和国拍卖法》第六十二条：</w:t>
      </w:r>
      <w:r w:rsidRPr="00C573AE">
        <w:rPr>
          <w:rFonts w:ascii="楷体" w:eastAsia="楷体" w:hAnsi="楷体" w:cs="楷体" w:hint="eastAsia"/>
          <w:sz w:val="32"/>
          <w:szCs w:val="32"/>
        </w:rPr>
        <w:t>拍卖人及其工作人员违反本法第二十二条的规定，参与竞买或者委托他人代为竞买的，由工商行政管理部门对拍卖人给予警告，可以处拍卖佣金一倍以上五倍以下的罚款；情节严重的，吊销营业执照。</w:t>
      </w:r>
    </w:p>
    <w:p w:rsidR="003E669D" w:rsidRPr="00C573AE" w:rsidRDefault="009753AF" w:rsidP="00D83119">
      <w:pPr>
        <w:pStyle w:val="a6"/>
        <w:shd w:val="clear" w:color="auto" w:fill="FFFFFF"/>
        <w:spacing w:before="0" w:beforeAutospacing="0" w:after="0" w:afterAutospacing="0"/>
        <w:ind w:firstLineChars="200" w:firstLine="643"/>
        <w:rPr>
          <w:rFonts w:ascii="楷体" w:eastAsia="楷体" w:hAnsi="楷体" w:cs="楷体"/>
          <w:sz w:val="32"/>
          <w:szCs w:val="32"/>
        </w:rPr>
      </w:pPr>
      <w:r w:rsidRPr="00C573AE">
        <w:rPr>
          <w:rFonts w:ascii="仿宋" w:eastAsia="仿宋" w:hAnsi="仿宋" w:cs="仿宋" w:hint="eastAsia"/>
          <w:b/>
          <w:sz w:val="32"/>
          <w:szCs w:val="32"/>
        </w:rPr>
        <w:t>【裁量基准】</w:t>
      </w:r>
    </w:p>
    <w:p w:rsidR="003E669D" w:rsidRPr="00C573AE" w:rsidRDefault="009753AF" w:rsidP="00D83119">
      <w:pPr>
        <w:ind w:firstLineChars="200" w:firstLine="640"/>
        <w:rPr>
          <w:rFonts w:ascii="仿宋_GB2312" w:eastAsia="仿宋_GB2312" w:hAnsi="仿宋" w:cs="仿宋"/>
          <w:sz w:val="32"/>
          <w:szCs w:val="32"/>
        </w:rPr>
      </w:pPr>
      <w:r w:rsidRPr="00C573AE">
        <w:rPr>
          <w:rFonts w:ascii="仿宋_GB2312" w:eastAsia="仿宋_GB2312" w:hAnsi="仿宋" w:cs="仿宋" w:hint="eastAsia"/>
          <w:bCs/>
          <w:sz w:val="32"/>
          <w:szCs w:val="32"/>
        </w:rPr>
        <w:lastRenderedPageBreak/>
        <w:t>（一）</w:t>
      </w:r>
      <w:r w:rsidRPr="00C573AE">
        <w:rPr>
          <w:rFonts w:ascii="仿宋_GB2312" w:eastAsia="仿宋_GB2312" w:hAnsi="仿宋" w:cs="仿宋" w:hint="eastAsia"/>
          <w:sz w:val="32"/>
          <w:szCs w:val="32"/>
        </w:rPr>
        <w:t>拍卖人及其工作人员参与竞买或者委托他人竞买，但尚未实际参与，情节较轻的，给予警告；拍卖标的由拍卖人或其工作人员竞得，可处拍卖佣金一倍以上二倍以下的罚款；</w:t>
      </w:r>
    </w:p>
    <w:p w:rsidR="003E669D" w:rsidRPr="00C573AE" w:rsidRDefault="009753AF" w:rsidP="00D83119">
      <w:pPr>
        <w:ind w:firstLineChars="200" w:firstLine="640"/>
        <w:rPr>
          <w:rFonts w:ascii="仿宋_GB2312" w:eastAsia="仿宋_GB2312" w:hAnsi="仿宋" w:cs="仿宋"/>
          <w:sz w:val="32"/>
          <w:szCs w:val="32"/>
        </w:rPr>
      </w:pPr>
      <w:r w:rsidRPr="00C573AE">
        <w:rPr>
          <w:rFonts w:ascii="仿宋_GB2312" w:eastAsia="仿宋_GB2312" w:hAnsi="仿宋" w:cs="仿宋" w:hint="eastAsia"/>
          <w:bCs/>
          <w:sz w:val="32"/>
          <w:szCs w:val="32"/>
        </w:rPr>
        <w:t>（二）</w:t>
      </w:r>
      <w:r w:rsidRPr="00C573AE">
        <w:rPr>
          <w:rFonts w:ascii="仿宋_GB2312" w:eastAsia="仿宋_GB2312" w:hAnsi="仿宋" w:cs="仿宋" w:hint="eastAsia"/>
          <w:sz w:val="32"/>
          <w:szCs w:val="32"/>
        </w:rPr>
        <w:t>拍卖标的由买受人在与拍卖人或其工作人员及其他竞买人的交替竞价中竞得的，可处拍卖佣金二倍以上四倍以下的罚款；</w:t>
      </w:r>
    </w:p>
    <w:p w:rsidR="003E669D" w:rsidRPr="00E27FC2" w:rsidRDefault="009753AF" w:rsidP="00E27FC2">
      <w:pPr>
        <w:ind w:firstLineChars="200" w:firstLine="640"/>
        <w:rPr>
          <w:rFonts w:ascii="仿宋_GB2312" w:eastAsia="仿宋_GB2312" w:hAnsi="仿宋" w:cs="仿宋"/>
          <w:sz w:val="32"/>
          <w:szCs w:val="32"/>
        </w:rPr>
      </w:pPr>
      <w:r w:rsidRPr="00C573AE">
        <w:rPr>
          <w:rFonts w:ascii="仿宋_GB2312" w:eastAsia="仿宋_GB2312" w:hAnsi="仿宋" w:cs="仿宋" w:hint="eastAsia"/>
          <w:bCs/>
          <w:sz w:val="32"/>
          <w:szCs w:val="32"/>
        </w:rPr>
        <w:t>（三）</w:t>
      </w:r>
      <w:r w:rsidRPr="00C573AE">
        <w:rPr>
          <w:rFonts w:ascii="仿宋_GB2312" w:eastAsia="仿宋_GB2312" w:hAnsi="仿宋" w:cs="仿宋" w:hint="eastAsia"/>
          <w:sz w:val="32"/>
          <w:szCs w:val="32"/>
        </w:rPr>
        <w:t>已因本条受过警告处罚的，可处拍卖佣金四倍以上五倍以下的罚款；已因本条受过罚款处罚的，可处拍卖佣金五倍的罚款，吊销营业执照。</w:t>
      </w:r>
    </w:p>
    <w:p w:rsidR="003E669D" w:rsidRPr="00C573AE" w:rsidRDefault="009753AF" w:rsidP="00514180">
      <w:pPr>
        <w:spacing w:beforeLines="100"/>
        <w:ind w:firstLineChars="200" w:firstLine="643"/>
        <w:rPr>
          <w:rFonts w:ascii="仿宋" w:eastAsia="仿宋" w:hAnsi="仿宋" w:cs="仿宋"/>
          <w:b/>
          <w:bCs/>
          <w:sz w:val="32"/>
          <w:szCs w:val="32"/>
        </w:rPr>
      </w:pPr>
      <w:r w:rsidRPr="00C573AE">
        <w:rPr>
          <w:rFonts w:ascii="仿宋" w:eastAsia="仿宋" w:hAnsi="仿宋" w:cs="仿宋" w:hint="eastAsia"/>
          <w:b/>
          <w:bCs/>
          <w:sz w:val="32"/>
          <w:szCs w:val="32"/>
        </w:rPr>
        <w:t>第十六条　委托人违法参与竞买或者委托他人代为竞买的</w:t>
      </w:r>
      <w:r w:rsidR="004C0730">
        <w:rPr>
          <w:rFonts w:ascii="仿宋" w:eastAsia="仿宋" w:hAnsi="仿宋" w:cs="仿宋" w:hint="eastAsia"/>
          <w:b/>
          <w:bCs/>
          <w:sz w:val="32"/>
          <w:szCs w:val="32"/>
        </w:rPr>
        <w:t>：</w:t>
      </w:r>
    </w:p>
    <w:p w:rsidR="003E669D" w:rsidRPr="00C573AE" w:rsidRDefault="009753AF" w:rsidP="00D83119">
      <w:pPr>
        <w:pStyle w:val="a6"/>
        <w:shd w:val="clear" w:color="auto" w:fill="FFFFFF"/>
        <w:spacing w:before="0" w:beforeAutospacing="0" w:after="0" w:afterAutospacing="0"/>
        <w:ind w:firstLineChars="246" w:firstLine="790"/>
        <w:rPr>
          <w:rFonts w:ascii="仿宋" w:eastAsia="仿宋" w:hAnsi="仿宋" w:cs="仿宋"/>
          <w:b/>
          <w:bCs/>
          <w:sz w:val="32"/>
          <w:szCs w:val="32"/>
        </w:rPr>
      </w:pPr>
      <w:r w:rsidRPr="00C573AE">
        <w:rPr>
          <w:rFonts w:ascii="仿宋" w:eastAsia="仿宋" w:hAnsi="仿宋" w:cs="仿宋" w:hint="eastAsia"/>
          <w:b/>
          <w:sz w:val="32"/>
          <w:szCs w:val="32"/>
        </w:rPr>
        <w:t>【法条原文】</w:t>
      </w:r>
    </w:p>
    <w:p w:rsidR="003E669D" w:rsidRPr="00C573AE" w:rsidRDefault="009753AF" w:rsidP="00D83119">
      <w:pPr>
        <w:ind w:firstLineChars="200" w:firstLine="643"/>
        <w:rPr>
          <w:rFonts w:ascii="楷体" w:eastAsia="楷体" w:hAnsi="楷体" w:cs="楷体"/>
          <w:sz w:val="32"/>
          <w:szCs w:val="32"/>
        </w:rPr>
      </w:pPr>
      <w:r w:rsidRPr="00C573AE">
        <w:rPr>
          <w:rFonts w:ascii="楷体" w:eastAsia="楷体" w:hAnsi="楷体" w:cs="楷体" w:hint="eastAsia"/>
          <w:b/>
          <w:snapToGrid w:val="0"/>
          <w:kern w:val="0"/>
          <w:sz w:val="32"/>
          <w:szCs w:val="32"/>
        </w:rPr>
        <w:t>《中华人民共和国拍卖法》六十四条：</w:t>
      </w:r>
      <w:r w:rsidRPr="00C573AE">
        <w:rPr>
          <w:rFonts w:ascii="楷体" w:eastAsia="楷体" w:hAnsi="楷体" w:cs="楷体" w:hint="eastAsia"/>
          <w:sz w:val="32"/>
          <w:szCs w:val="32"/>
        </w:rPr>
        <w:t>违反本法第三十条的规定，委托人参与竞买或者委托他人代为竞买的，工商行政管理部门可以对委托人处拍卖成交价百分之三十以下的罚款。</w:t>
      </w:r>
    </w:p>
    <w:p w:rsidR="003E669D" w:rsidRPr="00C573AE" w:rsidRDefault="009753AF" w:rsidP="00D83119">
      <w:pPr>
        <w:pStyle w:val="a6"/>
        <w:shd w:val="clear" w:color="auto" w:fill="FFFFFF"/>
        <w:spacing w:before="0" w:beforeAutospacing="0" w:after="0" w:afterAutospacing="0"/>
        <w:ind w:firstLineChars="200" w:firstLine="643"/>
        <w:rPr>
          <w:rFonts w:ascii="楷体" w:eastAsia="楷体" w:hAnsi="楷体" w:cs="楷体"/>
          <w:sz w:val="32"/>
          <w:szCs w:val="32"/>
        </w:rPr>
      </w:pPr>
      <w:r w:rsidRPr="00C573AE">
        <w:rPr>
          <w:rFonts w:ascii="仿宋" w:eastAsia="仿宋" w:hAnsi="仿宋" w:cs="仿宋" w:hint="eastAsia"/>
          <w:b/>
          <w:sz w:val="32"/>
          <w:szCs w:val="32"/>
        </w:rPr>
        <w:t>【裁量基准】</w:t>
      </w:r>
    </w:p>
    <w:p w:rsidR="003E669D" w:rsidRPr="00C573AE" w:rsidRDefault="009753AF" w:rsidP="00D83119">
      <w:pPr>
        <w:ind w:firstLineChars="200" w:firstLine="640"/>
        <w:rPr>
          <w:rFonts w:ascii="仿宋_GB2312" w:eastAsia="仿宋_GB2312" w:hAnsi="仿宋" w:cs="仿宋"/>
          <w:sz w:val="32"/>
          <w:szCs w:val="32"/>
        </w:rPr>
      </w:pPr>
      <w:r w:rsidRPr="00C573AE">
        <w:rPr>
          <w:rFonts w:ascii="仿宋_GB2312" w:eastAsia="仿宋_GB2312" w:hAnsi="仿宋" w:cs="仿宋" w:hint="eastAsia"/>
          <w:bCs/>
          <w:sz w:val="32"/>
          <w:szCs w:val="32"/>
        </w:rPr>
        <w:t>（一）</w:t>
      </w:r>
      <w:r w:rsidRPr="00C573AE">
        <w:rPr>
          <w:rFonts w:ascii="仿宋_GB2312" w:eastAsia="仿宋_GB2312" w:hAnsi="仿宋" w:cs="仿宋" w:hint="eastAsia"/>
          <w:sz w:val="32"/>
          <w:szCs w:val="32"/>
        </w:rPr>
        <w:t>参与竞买或委托他人代为竞买，拍卖标的由委托人或其代理人竞得，处以拍卖成交价百分之十以下的罚款；</w:t>
      </w:r>
    </w:p>
    <w:p w:rsidR="003E669D" w:rsidRPr="00C573AE" w:rsidRDefault="009753AF" w:rsidP="00D83119">
      <w:pPr>
        <w:ind w:firstLineChars="200" w:firstLine="640"/>
        <w:rPr>
          <w:rFonts w:ascii="仿宋_GB2312" w:eastAsia="仿宋_GB2312" w:hAnsi="仿宋" w:cs="仿宋"/>
          <w:sz w:val="32"/>
          <w:szCs w:val="32"/>
        </w:rPr>
      </w:pPr>
      <w:r w:rsidRPr="00C573AE">
        <w:rPr>
          <w:rFonts w:ascii="仿宋_GB2312" w:eastAsia="仿宋_GB2312" w:hAnsi="仿宋" w:cs="仿宋" w:hint="eastAsia"/>
          <w:bCs/>
          <w:sz w:val="32"/>
          <w:szCs w:val="32"/>
        </w:rPr>
        <w:t>（二）</w:t>
      </w:r>
      <w:r w:rsidRPr="00C573AE">
        <w:rPr>
          <w:rFonts w:ascii="仿宋_GB2312" w:eastAsia="仿宋_GB2312" w:hAnsi="仿宋" w:cs="仿宋" w:hint="eastAsia"/>
          <w:sz w:val="32"/>
          <w:szCs w:val="32"/>
        </w:rPr>
        <w:t>拍卖标的由买受人在与委托人或其代理人及其他</w:t>
      </w:r>
      <w:r w:rsidRPr="00C573AE">
        <w:rPr>
          <w:rFonts w:ascii="仿宋_GB2312" w:eastAsia="仿宋_GB2312" w:hAnsi="仿宋" w:cs="仿宋" w:hint="eastAsia"/>
          <w:sz w:val="32"/>
          <w:szCs w:val="32"/>
        </w:rPr>
        <w:lastRenderedPageBreak/>
        <w:t>竞买人交替竞价中竞得的，处以拍卖成交价百分之十以上百分之二十以下的罚款；</w:t>
      </w:r>
    </w:p>
    <w:p w:rsidR="003E669D" w:rsidRPr="00E27FC2" w:rsidRDefault="009753AF" w:rsidP="00E27FC2">
      <w:pPr>
        <w:ind w:firstLineChars="200" w:firstLine="640"/>
        <w:rPr>
          <w:rFonts w:ascii="仿宋_GB2312" w:eastAsia="仿宋_GB2312" w:hAnsi="仿宋" w:cs="仿宋"/>
          <w:sz w:val="32"/>
          <w:szCs w:val="32"/>
        </w:rPr>
      </w:pPr>
      <w:r w:rsidRPr="00C573AE">
        <w:rPr>
          <w:rFonts w:ascii="仿宋_GB2312" w:eastAsia="仿宋_GB2312" w:hAnsi="仿宋" w:cs="仿宋" w:hint="eastAsia"/>
          <w:bCs/>
          <w:sz w:val="32"/>
          <w:szCs w:val="32"/>
        </w:rPr>
        <w:t>（三）</w:t>
      </w:r>
      <w:r w:rsidRPr="00C573AE">
        <w:rPr>
          <w:rFonts w:ascii="仿宋_GB2312" w:eastAsia="仿宋_GB2312" w:hAnsi="仿宋" w:cs="仿宋" w:hint="eastAsia"/>
          <w:sz w:val="32"/>
          <w:szCs w:val="32"/>
        </w:rPr>
        <w:t>对曾因违反该条规定受过行政处罚的委托人，处以拍卖成交价百分之二十以上百分之三十以下的罚款。</w:t>
      </w:r>
    </w:p>
    <w:p w:rsidR="003E669D" w:rsidRPr="00C573AE" w:rsidRDefault="009753AF" w:rsidP="00514180">
      <w:pPr>
        <w:spacing w:beforeLines="100"/>
        <w:ind w:firstLineChars="200" w:firstLine="643"/>
        <w:rPr>
          <w:rFonts w:ascii="仿宋" w:eastAsia="仿宋" w:hAnsi="仿宋" w:cs="仿宋"/>
          <w:b/>
          <w:bCs/>
          <w:sz w:val="32"/>
          <w:szCs w:val="32"/>
        </w:rPr>
      </w:pPr>
      <w:r w:rsidRPr="00C573AE">
        <w:rPr>
          <w:rFonts w:ascii="仿宋" w:eastAsia="仿宋" w:hAnsi="仿宋" w:cs="仿宋" w:hint="eastAsia"/>
          <w:b/>
          <w:bCs/>
          <w:sz w:val="32"/>
          <w:szCs w:val="32"/>
        </w:rPr>
        <w:t>第十七条　竞买人之间、竞买人与拍卖人之间恶意串通，给他人造成损害的</w:t>
      </w:r>
      <w:r w:rsidR="004C0730">
        <w:rPr>
          <w:rFonts w:ascii="仿宋" w:eastAsia="仿宋" w:hAnsi="仿宋" w:cs="仿宋" w:hint="eastAsia"/>
          <w:b/>
          <w:bCs/>
          <w:sz w:val="32"/>
          <w:szCs w:val="32"/>
        </w:rPr>
        <w:t>：</w:t>
      </w:r>
    </w:p>
    <w:p w:rsidR="003E669D" w:rsidRPr="00C573AE" w:rsidRDefault="009753AF" w:rsidP="00D83119">
      <w:pPr>
        <w:pStyle w:val="a6"/>
        <w:shd w:val="clear" w:color="auto" w:fill="FFFFFF"/>
        <w:spacing w:before="0" w:beforeAutospacing="0" w:after="0" w:afterAutospacing="0"/>
        <w:ind w:firstLineChars="246" w:firstLine="790"/>
        <w:rPr>
          <w:rFonts w:ascii="楷体" w:eastAsia="楷体" w:hAnsi="楷体" w:cs="楷体"/>
          <w:b/>
          <w:sz w:val="32"/>
          <w:szCs w:val="32"/>
        </w:rPr>
      </w:pPr>
      <w:r w:rsidRPr="00C573AE">
        <w:rPr>
          <w:rFonts w:ascii="仿宋" w:eastAsia="仿宋" w:hAnsi="仿宋" w:cs="仿宋" w:hint="eastAsia"/>
          <w:b/>
          <w:sz w:val="32"/>
          <w:szCs w:val="32"/>
        </w:rPr>
        <w:t>【法条原文】</w:t>
      </w:r>
    </w:p>
    <w:p w:rsidR="003E669D" w:rsidRPr="00C573AE" w:rsidRDefault="009753AF" w:rsidP="00D83119">
      <w:pPr>
        <w:ind w:firstLineChars="200" w:firstLine="643"/>
        <w:rPr>
          <w:rFonts w:ascii="楷体" w:eastAsia="楷体" w:hAnsi="楷体" w:cs="楷体"/>
          <w:sz w:val="32"/>
          <w:szCs w:val="32"/>
        </w:rPr>
      </w:pPr>
      <w:r w:rsidRPr="00C573AE">
        <w:rPr>
          <w:rFonts w:ascii="楷体" w:eastAsia="楷体" w:hAnsi="楷体" w:cs="楷体" w:hint="eastAsia"/>
          <w:b/>
          <w:snapToGrid w:val="0"/>
          <w:kern w:val="0"/>
          <w:sz w:val="32"/>
          <w:szCs w:val="32"/>
        </w:rPr>
        <w:t>《中华人民共和国拍卖法》第六十五条：</w:t>
      </w:r>
      <w:r w:rsidRPr="00C573AE">
        <w:rPr>
          <w:rFonts w:ascii="楷体" w:eastAsia="楷体" w:hAnsi="楷体" w:cs="楷体" w:hint="eastAsia"/>
          <w:sz w:val="32"/>
          <w:szCs w:val="32"/>
        </w:rPr>
        <w:t>违反本法第三十七条的规定，竞买人之间、竞买人与拍卖人之间恶意串通，给他人造成损害的，拍卖无效，应当依法承担赔偿责任。由工商行政管理部门对参与恶意串通的竞买人处最高应价百分之十以上百分之三十以下的罚款；对参与恶意串通的拍卖人处最高应价百分之十以上百分之五十以下的罚款。</w:t>
      </w:r>
    </w:p>
    <w:p w:rsidR="003E669D" w:rsidRPr="00C573AE" w:rsidRDefault="009753AF" w:rsidP="00D83119">
      <w:pPr>
        <w:pStyle w:val="a6"/>
        <w:shd w:val="clear" w:color="auto" w:fill="FFFFFF"/>
        <w:spacing w:before="0" w:beforeAutospacing="0" w:after="0" w:afterAutospacing="0"/>
        <w:ind w:firstLineChars="200" w:firstLine="643"/>
        <w:rPr>
          <w:rFonts w:ascii="楷体" w:eastAsia="楷体" w:hAnsi="楷体" w:cs="楷体"/>
          <w:b/>
          <w:sz w:val="32"/>
          <w:szCs w:val="32"/>
        </w:rPr>
      </w:pPr>
      <w:r w:rsidRPr="00C573AE">
        <w:rPr>
          <w:rFonts w:ascii="仿宋" w:eastAsia="仿宋" w:hAnsi="仿宋" w:cs="仿宋" w:hint="eastAsia"/>
          <w:b/>
          <w:sz w:val="32"/>
          <w:szCs w:val="32"/>
        </w:rPr>
        <w:t>【裁量基准】</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bCs/>
          <w:sz w:val="32"/>
          <w:szCs w:val="32"/>
        </w:rPr>
        <w:t>（一）</w:t>
      </w:r>
      <w:r w:rsidRPr="00C573AE">
        <w:rPr>
          <w:rFonts w:ascii="仿宋" w:eastAsia="仿宋" w:hAnsi="仿宋" w:cs="仿宋" w:hint="eastAsia"/>
          <w:sz w:val="32"/>
          <w:szCs w:val="32"/>
        </w:rPr>
        <w:t>对参与恶意串通的竞买人处最高应价百分之十以上百分之三十以下的罚款：</w:t>
      </w:r>
    </w:p>
    <w:p w:rsidR="003E669D" w:rsidRPr="00C573AE" w:rsidRDefault="009753AF" w:rsidP="00D83119">
      <w:pPr>
        <w:ind w:firstLineChars="200" w:firstLine="640"/>
        <w:rPr>
          <w:rFonts w:ascii="仿宋_GB2312" w:eastAsia="仿宋_GB2312" w:hAnsi="仿宋" w:cs="仿宋"/>
          <w:sz w:val="32"/>
          <w:szCs w:val="32"/>
        </w:rPr>
      </w:pPr>
      <w:r w:rsidRPr="00C573AE">
        <w:rPr>
          <w:rFonts w:ascii="仿宋_GB2312" w:eastAsia="仿宋_GB2312" w:hAnsi="仿宋" w:cs="仿宋" w:hint="eastAsia"/>
          <w:sz w:val="32"/>
          <w:szCs w:val="32"/>
        </w:rPr>
        <w:t>1.损害其他竞买人利益的，处以最高应价百分之十以上百分之十五以下的罚款；</w:t>
      </w:r>
    </w:p>
    <w:p w:rsidR="003E669D" w:rsidRPr="00C573AE" w:rsidRDefault="009753AF" w:rsidP="00D83119">
      <w:pPr>
        <w:ind w:firstLineChars="200" w:firstLine="640"/>
        <w:rPr>
          <w:rFonts w:ascii="仿宋_GB2312" w:eastAsia="仿宋_GB2312" w:hAnsi="仿宋" w:cs="仿宋"/>
          <w:sz w:val="32"/>
          <w:szCs w:val="32"/>
        </w:rPr>
      </w:pPr>
      <w:r w:rsidRPr="00C573AE">
        <w:rPr>
          <w:rFonts w:ascii="仿宋_GB2312" w:eastAsia="仿宋_GB2312" w:hAnsi="仿宋" w:cs="仿宋" w:hint="eastAsia"/>
          <w:sz w:val="32"/>
          <w:szCs w:val="32"/>
        </w:rPr>
        <w:t>2.损害委托人利益的，处以最高应价百分之十五以上百分之二十五以下的罚款。</w:t>
      </w:r>
    </w:p>
    <w:p w:rsidR="003E669D" w:rsidRPr="00C573AE" w:rsidRDefault="009753AF" w:rsidP="00D83119">
      <w:pPr>
        <w:ind w:firstLineChars="200" w:firstLine="640"/>
        <w:rPr>
          <w:rFonts w:ascii="仿宋_GB2312" w:eastAsia="仿宋_GB2312" w:hAnsi="仿宋" w:cs="仿宋"/>
          <w:sz w:val="32"/>
          <w:szCs w:val="32"/>
        </w:rPr>
      </w:pPr>
      <w:r w:rsidRPr="00C573AE">
        <w:rPr>
          <w:rFonts w:ascii="仿宋_GB2312" w:eastAsia="仿宋_GB2312" w:hAnsi="仿宋" w:cs="仿宋" w:hint="eastAsia"/>
          <w:sz w:val="32"/>
          <w:szCs w:val="32"/>
        </w:rPr>
        <w:t>3.同时损害其他竞买人和委托人利益的，处以最高应价</w:t>
      </w:r>
      <w:r w:rsidRPr="00C573AE">
        <w:rPr>
          <w:rFonts w:ascii="仿宋_GB2312" w:eastAsia="仿宋_GB2312" w:hAnsi="仿宋" w:cs="仿宋" w:hint="eastAsia"/>
          <w:sz w:val="32"/>
          <w:szCs w:val="32"/>
        </w:rPr>
        <w:lastRenderedPageBreak/>
        <w:t>百分之二十五以上百分之三十以下的罚款。</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bCs/>
          <w:sz w:val="32"/>
          <w:szCs w:val="32"/>
        </w:rPr>
        <w:t>（二）</w:t>
      </w:r>
      <w:r w:rsidRPr="00C573AE">
        <w:rPr>
          <w:rFonts w:ascii="仿宋" w:eastAsia="仿宋" w:hAnsi="仿宋" w:cs="仿宋" w:hint="eastAsia"/>
          <w:sz w:val="32"/>
          <w:szCs w:val="32"/>
        </w:rPr>
        <w:t>对参与恶意串通的拍卖人处最高应价百分之十以上百分之五十以下的罚款：</w:t>
      </w:r>
    </w:p>
    <w:p w:rsidR="003E669D" w:rsidRPr="00C573AE" w:rsidRDefault="009753AF" w:rsidP="00D83119">
      <w:pPr>
        <w:ind w:firstLineChars="200" w:firstLine="640"/>
        <w:rPr>
          <w:rFonts w:ascii="仿宋_GB2312" w:eastAsia="仿宋_GB2312" w:hAnsi="仿宋" w:cs="仿宋"/>
          <w:sz w:val="32"/>
          <w:szCs w:val="32"/>
        </w:rPr>
      </w:pPr>
      <w:bookmarkStart w:id="9" w:name="_Toc50972728"/>
      <w:r w:rsidRPr="00C573AE">
        <w:rPr>
          <w:rFonts w:ascii="仿宋_GB2312" w:eastAsia="仿宋_GB2312" w:hAnsi="仿宋" w:cs="仿宋" w:hint="eastAsia"/>
          <w:sz w:val="32"/>
          <w:szCs w:val="32"/>
        </w:rPr>
        <w:t>1.损害其他竞买人利益的，处以最高应价百分之十以上百分之二十以下的罚款；</w:t>
      </w:r>
    </w:p>
    <w:p w:rsidR="003E669D" w:rsidRPr="00C573AE" w:rsidRDefault="009753AF" w:rsidP="00D83119">
      <w:pPr>
        <w:ind w:firstLineChars="200" w:firstLine="640"/>
        <w:rPr>
          <w:rFonts w:ascii="仿宋_GB2312" w:eastAsia="仿宋_GB2312" w:hAnsi="仿宋" w:cs="仿宋"/>
          <w:sz w:val="32"/>
          <w:szCs w:val="32"/>
        </w:rPr>
      </w:pPr>
      <w:r w:rsidRPr="00C573AE">
        <w:rPr>
          <w:rFonts w:ascii="仿宋_GB2312" w:eastAsia="仿宋_GB2312" w:hAnsi="仿宋" w:cs="仿宋" w:hint="eastAsia"/>
          <w:sz w:val="32"/>
          <w:szCs w:val="32"/>
        </w:rPr>
        <w:t>2.损害委托人利益的，处以最高应价百分之二十以上百分之四十以下的罚款。</w:t>
      </w:r>
    </w:p>
    <w:p w:rsidR="003E669D" w:rsidRPr="00C573AE" w:rsidRDefault="009753AF" w:rsidP="00D83119">
      <w:pPr>
        <w:ind w:firstLineChars="200" w:firstLine="640"/>
        <w:rPr>
          <w:rFonts w:ascii="仿宋_GB2312" w:eastAsia="仿宋_GB2312" w:hAnsi="仿宋" w:cs="仿宋"/>
          <w:sz w:val="32"/>
          <w:szCs w:val="32"/>
        </w:rPr>
      </w:pPr>
      <w:r w:rsidRPr="00C573AE">
        <w:rPr>
          <w:rFonts w:ascii="仿宋_GB2312" w:eastAsia="仿宋_GB2312" w:hAnsi="仿宋" w:cs="仿宋" w:hint="eastAsia"/>
          <w:sz w:val="32"/>
          <w:szCs w:val="32"/>
        </w:rPr>
        <w:t>3.同时损害其他竞买人利益和委托人利益的，处以最高应价百分之四十以上百分之五十以下的罚款。</w:t>
      </w:r>
    </w:p>
    <w:p w:rsidR="003E669D" w:rsidRPr="00C573AE" w:rsidRDefault="003E669D" w:rsidP="00D83119">
      <w:pPr>
        <w:ind w:firstLineChars="200" w:firstLine="640"/>
        <w:rPr>
          <w:rFonts w:ascii="仿宋_GB2312" w:eastAsia="仿宋_GB2312" w:hAnsi="仿宋" w:cs="仿宋"/>
          <w:sz w:val="32"/>
          <w:szCs w:val="32"/>
        </w:rPr>
      </w:pPr>
    </w:p>
    <w:p w:rsidR="003E669D" w:rsidRPr="00E27FC2" w:rsidRDefault="009753AF" w:rsidP="00514180">
      <w:pPr>
        <w:spacing w:beforeLines="100"/>
        <w:ind w:firstLineChars="200" w:firstLine="640"/>
        <w:rPr>
          <w:rFonts w:ascii="黑体" w:eastAsia="黑体"/>
          <w:sz w:val="32"/>
          <w:szCs w:val="32"/>
        </w:rPr>
      </w:pPr>
      <w:r w:rsidRPr="00C573AE">
        <w:rPr>
          <w:rFonts w:ascii="黑体" w:eastAsia="黑体" w:hint="eastAsia"/>
          <w:sz w:val="32"/>
          <w:szCs w:val="32"/>
        </w:rPr>
        <w:t>七、《拍卖监督管理办法》（</w:t>
      </w:r>
      <w:r w:rsidR="00C573AE">
        <w:rPr>
          <w:rFonts w:ascii="黑体" w:eastAsia="黑体" w:hint="eastAsia"/>
          <w:sz w:val="32"/>
          <w:szCs w:val="32"/>
        </w:rPr>
        <w:t>原国家工商行政管理局令第１０１号公布，原国家工商行政管理总局令第５９号、第91号修正，</w:t>
      </w:r>
      <w:r w:rsidR="005911FF" w:rsidRPr="00C573AE">
        <w:rPr>
          <w:rFonts w:ascii="黑体" w:eastAsia="黑体" w:hAnsi="黑体" w:cs="黑体" w:hint="eastAsia"/>
          <w:sz w:val="32"/>
          <w:szCs w:val="32"/>
        </w:rPr>
        <w:t>2020年10月23日国家市场监督管理总局令第31</w:t>
      </w:r>
      <w:r w:rsidR="003458EE">
        <w:rPr>
          <w:rFonts w:ascii="黑体" w:eastAsia="黑体" w:hAnsi="黑体" w:cs="黑体" w:hint="eastAsia"/>
          <w:sz w:val="32"/>
          <w:szCs w:val="32"/>
        </w:rPr>
        <w:t>号修订</w:t>
      </w:r>
      <w:r w:rsidRPr="00C573AE">
        <w:rPr>
          <w:rFonts w:ascii="黑体" w:eastAsia="黑体" w:hint="eastAsia"/>
          <w:sz w:val="32"/>
          <w:szCs w:val="32"/>
        </w:rPr>
        <w:t>）细化裁量基准</w:t>
      </w:r>
      <w:bookmarkEnd w:id="9"/>
    </w:p>
    <w:p w:rsidR="003E669D" w:rsidRPr="00C573AE" w:rsidRDefault="009753AF" w:rsidP="00514180">
      <w:pPr>
        <w:spacing w:beforeLines="100"/>
        <w:ind w:firstLineChars="200" w:firstLine="643"/>
        <w:rPr>
          <w:rFonts w:ascii="仿宋" w:eastAsia="仿宋" w:hAnsi="仿宋" w:cs="仿宋"/>
          <w:b/>
          <w:bCs/>
          <w:sz w:val="32"/>
          <w:szCs w:val="32"/>
        </w:rPr>
      </w:pPr>
      <w:r w:rsidRPr="00C573AE">
        <w:rPr>
          <w:rFonts w:ascii="仿宋" w:eastAsia="仿宋" w:hAnsi="仿宋" w:cs="仿宋" w:hint="eastAsia"/>
          <w:b/>
          <w:bCs/>
          <w:sz w:val="32"/>
          <w:szCs w:val="32"/>
        </w:rPr>
        <w:t>第十八条　拍卖人雇佣非拍卖师主持拍卖活动的</w:t>
      </w:r>
      <w:r w:rsidR="004C0730">
        <w:rPr>
          <w:rFonts w:ascii="仿宋" w:eastAsia="仿宋" w:hAnsi="仿宋" w:cs="仿宋" w:hint="eastAsia"/>
          <w:b/>
          <w:bCs/>
          <w:sz w:val="32"/>
          <w:szCs w:val="32"/>
        </w:rPr>
        <w:t>：</w:t>
      </w:r>
    </w:p>
    <w:p w:rsidR="003E669D" w:rsidRPr="00C573AE" w:rsidRDefault="009753AF" w:rsidP="00D83119">
      <w:pPr>
        <w:pStyle w:val="a6"/>
        <w:shd w:val="clear" w:color="auto" w:fill="FFFFFF"/>
        <w:spacing w:before="0" w:beforeAutospacing="0" w:after="0" w:afterAutospacing="0"/>
        <w:ind w:firstLineChars="246" w:firstLine="790"/>
        <w:rPr>
          <w:rFonts w:ascii="楷体" w:eastAsia="楷体" w:hAnsi="楷体" w:cs="楷体"/>
          <w:b/>
          <w:bCs/>
          <w:snapToGrid w:val="0"/>
          <w:sz w:val="32"/>
          <w:szCs w:val="32"/>
        </w:rPr>
      </w:pPr>
      <w:r w:rsidRPr="00C573AE">
        <w:rPr>
          <w:rFonts w:ascii="仿宋" w:eastAsia="仿宋" w:hAnsi="仿宋" w:cs="仿宋" w:hint="eastAsia"/>
          <w:b/>
          <w:sz w:val="32"/>
          <w:szCs w:val="32"/>
        </w:rPr>
        <w:t>【法条原文】</w:t>
      </w:r>
    </w:p>
    <w:p w:rsidR="003E669D" w:rsidRPr="00C573AE" w:rsidRDefault="009753AF" w:rsidP="00D83119">
      <w:pPr>
        <w:ind w:firstLineChars="200" w:firstLine="643"/>
        <w:rPr>
          <w:rFonts w:ascii="楷体" w:eastAsia="楷体" w:hAnsi="楷体" w:cs="楷体"/>
          <w:snapToGrid w:val="0"/>
          <w:kern w:val="0"/>
          <w:sz w:val="32"/>
          <w:szCs w:val="32"/>
        </w:rPr>
      </w:pPr>
      <w:r w:rsidRPr="00C573AE">
        <w:rPr>
          <w:rFonts w:ascii="楷体" w:eastAsia="楷体" w:hAnsi="楷体" w:cs="楷体" w:hint="eastAsia"/>
          <w:b/>
          <w:bCs/>
          <w:snapToGrid w:val="0"/>
          <w:kern w:val="0"/>
          <w:sz w:val="32"/>
          <w:szCs w:val="32"/>
        </w:rPr>
        <w:t>《拍卖监督管理办法》第五条第七项：</w:t>
      </w:r>
      <w:r w:rsidRPr="00C573AE">
        <w:rPr>
          <w:rFonts w:ascii="楷体" w:eastAsia="楷体" w:hAnsi="楷体" w:cs="楷体" w:hint="eastAsia"/>
          <w:sz w:val="32"/>
          <w:szCs w:val="32"/>
        </w:rPr>
        <w:t>拍卖人不得有下列行为：</w:t>
      </w:r>
      <w:r w:rsidR="004C0730">
        <w:rPr>
          <w:rFonts w:ascii="楷体" w:eastAsia="楷体" w:hAnsi="楷体" w:cs="楷体" w:hint="eastAsia"/>
          <w:sz w:val="32"/>
          <w:szCs w:val="32"/>
        </w:rPr>
        <w:br/>
        <w:t>  </w:t>
      </w:r>
      <w:r w:rsidRPr="00C573AE">
        <w:rPr>
          <w:rFonts w:ascii="楷体" w:eastAsia="楷体" w:hAnsi="楷体" w:cs="楷体" w:hint="eastAsia"/>
          <w:sz w:val="32"/>
          <w:szCs w:val="32"/>
        </w:rPr>
        <w:t>（七）雇佣非拍卖师主持拍卖活动；</w:t>
      </w:r>
    </w:p>
    <w:p w:rsidR="003E669D" w:rsidRPr="00C573AE" w:rsidRDefault="009753AF" w:rsidP="00D83119">
      <w:pPr>
        <w:ind w:firstLineChars="200" w:firstLine="643"/>
        <w:rPr>
          <w:rFonts w:ascii="楷体" w:eastAsia="楷体" w:hAnsi="楷体" w:cs="楷体"/>
          <w:sz w:val="32"/>
          <w:szCs w:val="32"/>
        </w:rPr>
      </w:pPr>
      <w:r w:rsidRPr="00C573AE">
        <w:rPr>
          <w:rFonts w:ascii="楷体" w:eastAsia="楷体" w:hAnsi="楷体" w:cs="楷体" w:hint="eastAsia"/>
          <w:b/>
          <w:bCs/>
          <w:snapToGrid w:val="0"/>
          <w:kern w:val="0"/>
          <w:sz w:val="32"/>
          <w:szCs w:val="32"/>
        </w:rPr>
        <w:t>《拍卖监督管理办法》第十三条：</w:t>
      </w:r>
      <w:r w:rsidRPr="00C573AE">
        <w:rPr>
          <w:rFonts w:ascii="楷体" w:eastAsia="楷体" w:hAnsi="楷体" w:cs="楷体" w:hint="eastAsia"/>
          <w:sz w:val="32"/>
          <w:szCs w:val="32"/>
        </w:rPr>
        <w:t>拍卖人违反本办法第五条第七项规定的，由</w:t>
      </w:r>
      <w:r w:rsidR="001544A1" w:rsidRPr="00C573AE">
        <w:rPr>
          <w:rFonts w:ascii="楷体" w:eastAsia="楷体" w:hAnsi="楷体" w:cs="楷体" w:hint="eastAsia"/>
          <w:sz w:val="32"/>
          <w:szCs w:val="32"/>
        </w:rPr>
        <w:t>市场监督</w:t>
      </w:r>
      <w:r w:rsidRPr="00C573AE">
        <w:rPr>
          <w:rFonts w:ascii="楷体" w:eastAsia="楷体" w:hAnsi="楷体" w:cs="楷体" w:hint="eastAsia"/>
          <w:sz w:val="32"/>
          <w:szCs w:val="32"/>
        </w:rPr>
        <w:t>管理部门予以警告，并可处</w:t>
      </w:r>
      <w:r w:rsidRPr="00C573AE">
        <w:rPr>
          <w:rFonts w:ascii="楷体" w:eastAsia="楷体" w:hAnsi="楷体" w:cs="楷体" w:hint="eastAsia"/>
          <w:sz w:val="32"/>
          <w:szCs w:val="32"/>
        </w:rPr>
        <w:lastRenderedPageBreak/>
        <w:t>一万元以下的罚款。</w:t>
      </w:r>
    </w:p>
    <w:p w:rsidR="003E669D" w:rsidRPr="00C573AE" w:rsidRDefault="009753AF" w:rsidP="00D83119">
      <w:pPr>
        <w:pStyle w:val="a6"/>
        <w:shd w:val="clear" w:color="auto" w:fill="FFFFFF"/>
        <w:spacing w:before="0" w:beforeAutospacing="0" w:after="0" w:afterAutospacing="0"/>
        <w:ind w:firstLineChars="200" w:firstLine="643"/>
        <w:rPr>
          <w:rFonts w:ascii="楷体" w:eastAsia="楷体" w:hAnsi="楷体" w:cs="楷体"/>
          <w:b/>
          <w:sz w:val="32"/>
          <w:szCs w:val="32"/>
        </w:rPr>
      </w:pPr>
      <w:r w:rsidRPr="00C573AE">
        <w:rPr>
          <w:rFonts w:ascii="仿宋" w:eastAsia="仿宋" w:hAnsi="仿宋" w:cs="仿宋" w:hint="eastAsia"/>
          <w:b/>
          <w:sz w:val="32"/>
          <w:szCs w:val="32"/>
        </w:rPr>
        <w:t>【裁量基准】</w:t>
      </w:r>
    </w:p>
    <w:p w:rsidR="003E669D" w:rsidRPr="00C573AE" w:rsidRDefault="009753AF" w:rsidP="00D83119">
      <w:pPr>
        <w:ind w:firstLineChars="200" w:firstLine="640"/>
        <w:rPr>
          <w:rFonts w:ascii="仿宋_GB2312" w:eastAsia="仿宋_GB2312" w:hAnsi="仿宋" w:cs="仿宋"/>
          <w:sz w:val="32"/>
          <w:szCs w:val="32"/>
        </w:rPr>
      </w:pPr>
      <w:bookmarkStart w:id="10" w:name="_Toc50972729"/>
      <w:r w:rsidRPr="00C573AE">
        <w:rPr>
          <w:rFonts w:ascii="仿宋_GB2312" w:eastAsia="仿宋_GB2312" w:hAnsi="仿宋" w:cs="仿宋" w:hint="eastAsia"/>
          <w:bCs/>
          <w:sz w:val="32"/>
          <w:szCs w:val="32"/>
        </w:rPr>
        <w:t>（一）</w:t>
      </w:r>
      <w:r w:rsidRPr="00C573AE">
        <w:rPr>
          <w:rFonts w:ascii="仿宋_GB2312" w:eastAsia="仿宋_GB2312" w:hAnsi="仿宋" w:cs="仿宋" w:hint="eastAsia"/>
          <w:sz w:val="32"/>
          <w:szCs w:val="32"/>
        </w:rPr>
        <w:t>雇佣非拍卖师主持拍卖活动一次的，予以警告，并处不超过三千元的罚款；</w:t>
      </w:r>
    </w:p>
    <w:p w:rsidR="003E669D" w:rsidRPr="00C573AE" w:rsidRDefault="009753AF" w:rsidP="00D83119">
      <w:pPr>
        <w:ind w:firstLineChars="200" w:firstLine="640"/>
        <w:rPr>
          <w:rFonts w:ascii="仿宋_GB2312" w:eastAsia="仿宋_GB2312" w:hAnsi="仿宋" w:cs="仿宋"/>
          <w:sz w:val="32"/>
          <w:szCs w:val="32"/>
        </w:rPr>
      </w:pPr>
      <w:r w:rsidRPr="00C573AE">
        <w:rPr>
          <w:rFonts w:ascii="仿宋_GB2312" w:eastAsia="仿宋_GB2312" w:hAnsi="仿宋" w:cs="仿宋" w:hint="eastAsia"/>
          <w:bCs/>
          <w:sz w:val="32"/>
          <w:szCs w:val="32"/>
        </w:rPr>
        <w:t>（二）</w:t>
      </w:r>
      <w:r w:rsidRPr="00C573AE">
        <w:rPr>
          <w:rFonts w:ascii="仿宋_GB2312" w:eastAsia="仿宋_GB2312" w:hAnsi="仿宋" w:cs="仿宋" w:hint="eastAsia"/>
          <w:sz w:val="32"/>
          <w:szCs w:val="32"/>
        </w:rPr>
        <w:t>雇佣非拍卖师主持拍卖活动二次以上的，予以警告，并处以三千元以上七千元以下的罚款；</w:t>
      </w:r>
    </w:p>
    <w:p w:rsidR="003E669D" w:rsidRPr="00C573AE" w:rsidRDefault="009753AF" w:rsidP="00D83119">
      <w:pPr>
        <w:ind w:firstLineChars="200" w:firstLine="640"/>
        <w:rPr>
          <w:rFonts w:ascii="仿宋_GB2312" w:eastAsia="仿宋_GB2312" w:hAnsi="仿宋" w:cs="仿宋"/>
          <w:sz w:val="32"/>
          <w:szCs w:val="32"/>
        </w:rPr>
      </w:pPr>
      <w:r w:rsidRPr="00C573AE">
        <w:rPr>
          <w:rFonts w:ascii="仿宋_GB2312" w:eastAsia="仿宋_GB2312" w:hAnsi="仿宋" w:cs="仿宋" w:hint="eastAsia"/>
          <w:bCs/>
          <w:sz w:val="32"/>
          <w:szCs w:val="32"/>
        </w:rPr>
        <w:t>（三）</w:t>
      </w:r>
      <w:r w:rsidRPr="00C573AE">
        <w:rPr>
          <w:rFonts w:ascii="仿宋_GB2312" w:eastAsia="仿宋_GB2312" w:hAnsi="仿宋" w:cs="仿宋" w:hint="eastAsia"/>
          <w:sz w:val="32"/>
          <w:szCs w:val="32"/>
        </w:rPr>
        <w:t>对两年内曾因违反该条规定受过行政处罚的，予以警告，处以七千元以上一万元以下的罚款。</w:t>
      </w:r>
    </w:p>
    <w:p w:rsidR="003E669D" w:rsidRPr="00C573AE" w:rsidRDefault="003E669D" w:rsidP="00D83119">
      <w:pPr>
        <w:ind w:firstLineChars="200" w:firstLine="640"/>
        <w:rPr>
          <w:rFonts w:ascii="仿宋_GB2312" w:eastAsia="仿宋_GB2312" w:hAnsi="仿宋" w:cs="仿宋"/>
          <w:sz w:val="32"/>
          <w:szCs w:val="32"/>
        </w:rPr>
      </w:pPr>
    </w:p>
    <w:p w:rsidR="003E669D" w:rsidRPr="00E27FC2" w:rsidRDefault="009753AF" w:rsidP="00514180">
      <w:pPr>
        <w:spacing w:beforeLines="100"/>
        <w:ind w:firstLineChars="200" w:firstLine="640"/>
        <w:rPr>
          <w:rFonts w:ascii="黑体" w:eastAsia="黑体"/>
          <w:sz w:val="32"/>
          <w:szCs w:val="32"/>
        </w:rPr>
      </w:pPr>
      <w:r w:rsidRPr="00C573AE">
        <w:rPr>
          <w:rFonts w:ascii="黑体" w:eastAsia="黑体" w:hint="eastAsia"/>
          <w:sz w:val="32"/>
          <w:szCs w:val="32"/>
        </w:rPr>
        <w:t>八、《江西省合同格式条款监督办法》（江西省人民政府令第１７９号公布）细化裁量基准</w:t>
      </w:r>
      <w:bookmarkEnd w:id="10"/>
    </w:p>
    <w:p w:rsidR="003E669D" w:rsidRPr="00C573AE" w:rsidRDefault="009753AF" w:rsidP="00514180">
      <w:pPr>
        <w:pStyle w:val="a6"/>
        <w:spacing w:beforeLines="100" w:beforeAutospacing="0" w:after="0" w:afterAutospacing="0"/>
        <w:ind w:firstLineChars="200" w:firstLine="643"/>
        <w:rPr>
          <w:rFonts w:ascii="仿宋" w:eastAsia="仿宋" w:hAnsi="仿宋" w:cs="仿宋"/>
          <w:b/>
          <w:snapToGrid w:val="0"/>
          <w:sz w:val="32"/>
          <w:szCs w:val="32"/>
        </w:rPr>
      </w:pPr>
      <w:r w:rsidRPr="00C573AE">
        <w:rPr>
          <w:rFonts w:ascii="仿宋" w:eastAsia="仿宋" w:hAnsi="仿宋" w:cs="仿宋" w:hint="eastAsia"/>
          <w:b/>
          <w:snapToGrid w:val="0"/>
          <w:sz w:val="32"/>
          <w:szCs w:val="32"/>
        </w:rPr>
        <w:t xml:space="preserve">第十九条　</w:t>
      </w:r>
      <w:r w:rsidRPr="00C573AE">
        <w:rPr>
          <w:rFonts w:ascii="仿宋" w:eastAsia="仿宋" w:hAnsi="仿宋" w:cs="仿宋" w:hint="eastAsia"/>
          <w:b/>
          <w:sz w:val="32"/>
          <w:szCs w:val="32"/>
        </w:rPr>
        <w:t>经营者未将含有格式条款的合同文本报工商行政管理部门备案的</w:t>
      </w:r>
      <w:r w:rsidR="004C0730">
        <w:rPr>
          <w:rFonts w:ascii="仿宋" w:eastAsia="仿宋" w:hAnsi="仿宋" w:cs="仿宋" w:hint="eastAsia"/>
          <w:b/>
          <w:sz w:val="32"/>
          <w:szCs w:val="32"/>
        </w:rPr>
        <w:t>：</w:t>
      </w:r>
    </w:p>
    <w:p w:rsidR="003E669D" w:rsidRPr="00C573AE" w:rsidRDefault="009753AF" w:rsidP="00D83119">
      <w:pPr>
        <w:pStyle w:val="a6"/>
        <w:shd w:val="clear" w:color="auto" w:fill="FFFFFF"/>
        <w:tabs>
          <w:tab w:val="left" w:pos="4020"/>
        </w:tabs>
        <w:spacing w:before="0" w:beforeAutospacing="0" w:after="0" w:afterAutospacing="0"/>
        <w:ind w:firstLineChars="246" w:firstLine="790"/>
        <w:rPr>
          <w:rFonts w:ascii="仿宋" w:eastAsia="仿宋" w:hAnsi="仿宋" w:cs="仿宋"/>
          <w:b/>
          <w:snapToGrid w:val="0"/>
          <w:sz w:val="32"/>
          <w:szCs w:val="32"/>
        </w:rPr>
      </w:pPr>
      <w:r w:rsidRPr="00C573AE">
        <w:rPr>
          <w:rFonts w:ascii="仿宋" w:eastAsia="仿宋" w:hAnsi="仿宋" w:cs="仿宋" w:hint="eastAsia"/>
          <w:b/>
          <w:sz w:val="32"/>
          <w:szCs w:val="32"/>
        </w:rPr>
        <w:t>【法条原文】</w:t>
      </w:r>
      <w:r w:rsidR="0017526A" w:rsidRPr="00C573AE">
        <w:rPr>
          <w:rFonts w:ascii="仿宋" w:eastAsia="仿宋" w:hAnsi="仿宋" w:cs="仿宋"/>
          <w:b/>
          <w:sz w:val="32"/>
          <w:szCs w:val="32"/>
        </w:rPr>
        <w:tab/>
      </w:r>
    </w:p>
    <w:p w:rsidR="003E669D" w:rsidRPr="00C573AE" w:rsidRDefault="009753AF" w:rsidP="00D83119">
      <w:pPr>
        <w:pStyle w:val="a6"/>
        <w:spacing w:before="0" w:beforeAutospacing="0" w:after="0" w:afterAutospacing="0"/>
        <w:ind w:firstLineChars="200" w:firstLine="643"/>
        <w:rPr>
          <w:rFonts w:ascii="楷体" w:eastAsia="楷体" w:hAnsi="楷体" w:cs="楷体"/>
          <w:bCs/>
          <w:sz w:val="32"/>
          <w:szCs w:val="32"/>
        </w:rPr>
      </w:pPr>
      <w:r w:rsidRPr="00C573AE">
        <w:rPr>
          <w:rFonts w:ascii="楷体" w:eastAsia="楷体" w:hAnsi="楷体" w:cs="楷体" w:hint="eastAsia"/>
          <w:b/>
          <w:sz w:val="32"/>
          <w:szCs w:val="32"/>
        </w:rPr>
        <w:t>《江西省合同格式条款监督办法》第二十一条：</w:t>
      </w:r>
      <w:r w:rsidRPr="00C573AE">
        <w:rPr>
          <w:rFonts w:ascii="楷体" w:eastAsia="楷体" w:hAnsi="楷体" w:cs="楷体" w:hint="eastAsia"/>
          <w:bCs/>
          <w:sz w:val="32"/>
          <w:szCs w:val="32"/>
        </w:rPr>
        <w:t>违反本办法规定，经营者未将含有格式条款的合同文本报工商行政管理部门备案的，由工商行政管理部门责令限期改正；逾期拒不改正的，处一千元以上五千元以下罚款，并可以将有关情况向社会公告。</w:t>
      </w:r>
    </w:p>
    <w:p w:rsidR="003E669D" w:rsidRPr="00C573AE" w:rsidRDefault="009753AF" w:rsidP="00D83119">
      <w:pPr>
        <w:pStyle w:val="a6"/>
        <w:shd w:val="clear" w:color="auto" w:fill="FFFFFF"/>
        <w:spacing w:before="0" w:beforeAutospacing="0" w:after="0" w:afterAutospacing="0"/>
        <w:ind w:firstLineChars="200" w:firstLine="643"/>
        <w:rPr>
          <w:rFonts w:ascii="楷体" w:eastAsia="楷体" w:hAnsi="楷体" w:cs="楷体"/>
          <w:bCs/>
          <w:sz w:val="32"/>
          <w:szCs w:val="32"/>
        </w:rPr>
      </w:pPr>
      <w:r w:rsidRPr="00C573AE">
        <w:rPr>
          <w:rFonts w:ascii="仿宋" w:eastAsia="仿宋" w:hAnsi="仿宋" w:cs="仿宋" w:hint="eastAsia"/>
          <w:b/>
          <w:sz w:val="32"/>
          <w:szCs w:val="32"/>
        </w:rPr>
        <w:t>【裁量基准】</w:t>
      </w:r>
    </w:p>
    <w:p w:rsidR="003E669D" w:rsidRPr="00C573AE" w:rsidRDefault="009753AF" w:rsidP="00D83119">
      <w:pPr>
        <w:pStyle w:val="a6"/>
        <w:spacing w:before="0" w:beforeAutospacing="0" w:after="0" w:afterAutospacing="0"/>
        <w:ind w:firstLineChars="200" w:firstLine="640"/>
        <w:rPr>
          <w:rFonts w:ascii="仿宋" w:eastAsia="仿宋" w:hAnsi="仿宋" w:cs="仿宋"/>
          <w:sz w:val="32"/>
          <w:szCs w:val="32"/>
        </w:rPr>
      </w:pPr>
      <w:r w:rsidRPr="00C573AE">
        <w:rPr>
          <w:rFonts w:ascii="仿宋" w:eastAsia="仿宋" w:hAnsi="仿宋" w:cs="仿宋" w:hint="eastAsia"/>
          <w:bCs/>
          <w:sz w:val="32"/>
          <w:szCs w:val="32"/>
        </w:rPr>
        <w:t>（一）</w:t>
      </w:r>
      <w:r w:rsidRPr="00C573AE">
        <w:rPr>
          <w:rFonts w:ascii="仿宋" w:eastAsia="仿宋" w:hAnsi="仿宋" w:cs="仿宋" w:hint="eastAsia"/>
          <w:sz w:val="32"/>
          <w:szCs w:val="32"/>
        </w:rPr>
        <w:t>经责令限期改正，逾期拒不改正，但在立案后调</w:t>
      </w:r>
      <w:r w:rsidRPr="00C573AE">
        <w:rPr>
          <w:rFonts w:ascii="仿宋" w:eastAsia="仿宋" w:hAnsi="仿宋" w:cs="仿宋" w:hint="eastAsia"/>
          <w:sz w:val="32"/>
          <w:szCs w:val="32"/>
        </w:rPr>
        <w:lastRenderedPageBreak/>
        <w:t>查终结前办理备案的，处以一千元以上二千元以下的罚款；</w:t>
      </w:r>
    </w:p>
    <w:p w:rsidR="003E669D" w:rsidRPr="00C573AE" w:rsidRDefault="009753AF" w:rsidP="00D83119">
      <w:pPr>
        <w:pStyle w:val="a6"/>
        <w:spacing w:before="0" w:beforeAutospacing="0" w:after="0" w:afterAutospacing="0"/>
        <w:ind w:firstLineChars="200" w:firstLine="640"/>
        <w:rPr>
          <w:rFonts w:ascii="仿宋" w:eastAsia="仿宋" w:hAnsi="仿宋" w:cs="仿宋"/>
          <w:sz w:val="32"/>
          <w:szCs w:val="32"/>
        </w:rPr>
      </w:pPr>
      <w:r w:rsidRPr="00C573AE">
        <w:rPr>
          <w:rFonts w:ascii="仿宋" w:eastAsia="仿宋" w:hAnsi="仿宋" w:cs="仿宋" w:hint="eastAsia"/>
          <w:bCs/>
          <w:sz w:val="32"/>
          <w:szCs w:val="32"/>
        </w:rPr>
        <w:t>（二）</w:t>
      </w:r>
      <w:r w:rsidRPr="00C573AE">
        <w:rPr>
          <w:rFonts w:ascii="仿宋" w:eastAsia="仿宋" w:hAnsi="仿宋" w:cs="仿宋" w:hint="eastAsia"/>
          <w:sz w:val="32"/>
          <w:szCs w:val="32"/>
        </w:rPr>
        <w:t>经责令限期改正，逾期拒不改正的，处以二千元以上四千元以下的罚款；</w:t>
      </w:r>
    </w:p>
    <w:p w:rsidR="003E669D" w:rsidRPr="00C573AE" w:rsidRDefault="009753AF" w:rsidP="00D83119">
      <w:pPr>
        <w:pStyle w:val="a6"/>
        <w:spacing w:before="0" w:beforeAutospacing="0" w:after="0" w:afterAutospacing="0"/>
        <w:ind w:firstLineChars="200" w:firstLine="640"/>
        <w:rPr>
          <w:rFonts w:ascii="仿宋" w:eastAsia="仿宋" w:hAnsi="仿宋" w:cs="仿宋"/>
          <w:sz w:val="32"/>
          <w:szCs w:val="32"/>
        </w:rPr>
      </w:pPr>
      <w:r w:rsidRPr="00C573AE">
        <w:rPr>
          <w:rFonts w:ascii="仿宋" w:eastAsia="仿宋" w:hAnsi="仿宋" w:cs="仿宋" w:hint="eastAsia"/>
          <w:bCs/>
          <w:sz w:val="32"/>
          <w:szCs w:val="32"/>
        </w:rPr>
        <w:t>（三）</w:t>
      </w:r>
      <w:r w:rsidRPr="00C573AE">
        <w:rPr>
          <w:rFonts w:ascii="仿宋" w:eastAsia="仿宋" w:hAnsi="仿宋" w:cs="仿宋" w:hint="eastAsia"/>
          <w:sz w:val="32"/>
          <w:szCs w:val="32"/>
        </w:rPr>
        <w:t>经责令限期改正，逾期拒不改正，且格式条款存在违反法律法规规章强制性规定的内容，或者被处罚后仍然拒不办理备案的，处以四千元以上五千元以下的罚款，并将有关情况向社会公告。</w:t>
      </w:r>
    </w:p>
    <w:p w:rsidR="003E669D" w:rsidRPr="00C573AE" w:rsidRDefault="003E669D" w:rsidP="00D83119">
      <w:pPr>
        <w:pStyle w:val="a6"/>
        <w:spacing w:before="0" w:beforeAutospacing="0" w:after="0" w:afterAutospacing="0"/>
        <w:ind w:firstLineChars="200" w:firstLine="640"/>
        <w:rPr>
          <w:rFonts w:ascii="仿宋" w:eastAsia="仿宋" w:hAnsi="仿宋" w:cs="仿宋"/>
          <w:sz w:val="32"/>
          <w:szCs w:val="32"/>
        </w:rPr>
      </w:pPr>
    </w:p>
    <w:p w:rsidR="003E669D" w:rsidRPr="00E27FC2" w:rsidRDefault="009753AF" w:rsidP="00514180">
      <w:pPr>
        <w:pStyle w:val="a7"/>
        <w:spacing w:beforeLines="100" w:after="0"/>
        <w:ind w:firstLineChars="200" w:firstLine="640"/>
        <w:jc w:val="both"/>
        <w:rPr>
          <w:rFonts w:ascii="黑体" w:eastAsia="黑体"/>
          <w:b w:val="0"/>
        </w:rPr>
      </w:pPr>
      <w:bookmarkStart w:id="11" w:name="_Toc50972730"/>
      <w:r w:rsidRPr="00C573AE">
        <w:rPr>
          <w:rFonts w:ascii="黑体" w:eastAsia="黑体" w:hint="eastAsia"/>
          <w:b w:val="0"/>
        </w:rPr>
        <w:t>九、《合同违法行为监督处理办法》（国家工商行政管理总局令第５１号公布</w:t>
      </w:r>
      <w:r w:rsidR="00514180">
        <w:rPr>
          <w:rFonts w:ascii="黑体" w:eastAsia="黑体" w:hint="eastAsia"/>
          <w:b w:val="0"/>
        </w:rPr>
        <w:t>,</w:t>
      </w:r>
      <w:r w:rsidR="00514180" w:rsidRPr="00514180">
        <w:rPr>
          <w:rFonts w:ascii="黑体" w:eastAsia="黑体" w:hAnsi="黑体" w:cs="黑体" w:hint="eastAsia"/>
          <w:b w:val="0"/>
        </w:rPr>
        <w:t xml:space="preserve"> </w:t>
      </w:r>
      <w:r w:rsidR="00514180" w:rsidRPr="003458EE">
        <w:rPr>
          <w:rFonts w:ascii="黑体" w:eastAsia="黑体" w:hAnsi="黑体" w:cs="黑体" w:hint="eastAsia"/>
          <w:b w:val="0"/>
        </w:rPr>
        <w:t>2020年</w:t>
      </w:r>
      <w:r w:rsidR="00514180">
        <w:rPr>
          <w:rFonts w:ascii="黑体" w:eastAsia="黑体" w:hAnsi="黑体" w:cs="黑体" w:hint="eastAsia"/>
          <w:b w:val="0"/>
        </w:rPr>
        <w:t>12</w:t>
      </w:r>
      <w:r w:rsidR="00514180" w:rsidRPr="003458EE">
        <w:rPr>
          <w:rFonts w:ascii="黑体" w:eastAsia="黑体" w:hAnsi="黑体" w:cs="黑体" w:hint="eastAsia"/>
          <w:b w:val="0"/>
        </w:rPr>
        <w:t>月3</w:t>
      </w:r>
      <w:r w:rsidR="00514180">
        <w:rPr>
          <w:rFonts w:ascii="黑体" w:eastAsia="黑体" w:hAnsi="黑体" w:cs="黑体" w:hint="eastAsia"/>
          <w:b w:val="0"/>
        </w:rPr>
        <w:t>1</w:t>
      </w:r>
      <w:r w:rsidR="00514180" w:rsidRPr="003458EE">
        <w:rPr>
          <w:rFonts w:ascii="黑体" w:eastAsia="黑体" w:hAnsi="黑体" w:cs="黑体" w:hint="eastAsia"/>
          <w:b w:val="0"/>
        </w:rPr>
        <w:t>日国家市场监督管理总局令第</w:t>
      </w:r>
      <w:r w:rsidR="00514180">
        <w:rPr>
          <w:rFonts w:ascii="黑体" w:eastAsia="黑体" w:hAnsi="黑体" w:cs="黑体" w:hint="eastAsia"/>
          <w:b w:val="0"/>
        </w:rPr>
        <w:t>34</w:t>
      </w:r>
      <w:r w:rsidR="00514180" w:rsidRPr="003458EE">
        <w:rPr>
          <w:rFonts w:ascii="黑体" w:eastAsia="黑体" w:hAnsi="黑体" w:cs="黑体" w:hint="eastAsia"/>
          <w:b w:val="0"/>
        </w:rPr>
        <w:t>号修订</w:t>
      </w:r>
      <w:r w:rsidRPr="00C573AE">
        <w:rPr>
          <w:rFonts w:ascii="黑体" w:eastAsia="黑体" w:hint="eastAsia"/>
          <w:b w:val="0"/>
        </w:rPr>
        <w:t>）细化裁量基准</w:t>
      </w:r>
      <w:bookmarkEnd w:id="11"/>
    </w:p>
    <w:p w:rsidR="003E669D" w:rsidRPr="00C573AE" w:rsidRDefault="009753AF" w:rsidP="00514180">
      <w:pPr>
        <w:pStyle w:val="a6"/>
        <w:spacing w:beforeLines="100" w:beforeAutospacing="0" w:after="0" w:afterAutospacing="0"/>
        <w:ind w:firstLineChars="200" w:firstLine="643"/>
        <w:rPr>
          <w:rFonts w:ascii="仿宋" w:eastAsia="仿宋" w:hAnsi="仿宋" w:cs="仿宋"/>
          <w:b/>
          <w:snapToGrid w:val="0"/>
          <w:sz w:val="32"/>
          <w:szCs w:val="32"/>
        </w:rPr>
      </w:pPr>
      <w:r w:rsidRPr="00C573AE">
        <w:rPr>
          <w:rFonts w:ascii="仿宋" w:eastAsia="仿宋" w:hAnsi="仿宋" w:cs="仿宋" w:hint="eastAsia"/>
          <w:b/>
          <w:snapToGrid w:val="0"/>
          <w:sz w:val="32"/>
          <w:szCs w:val="32"/>
        </w:rPr>
        <w:t>第二十条　违反</w:t>
      </w:r>
      <w:r w:rsidRPr="00C573AE">
        <w:rPr>
          <w:rFonts w:ascii="仿宋" w:eastAsia="仿宋" w:hAnsi="仿宋" w:cs="仿宋" w:hint="eastAsia"/>
          <w:b/>
          <w:sz w:val="32"/>
          <w:szCs w:val="32"/>
        </w:rPr>
        <w:t>《合同违法行为监督处理办法》第十二条</w:t>
      </w:r>
      <w:r w:rsidR="004C0730">
        <w:rPr>
          <w:rFonts w:ascii="仿宋" w:eastAsia="仿宋" w:hAnsi="仿宋" w:cs="仿宋" w:hint="eastAsia"/>
          <w:b/>
          <w:sz w:val="32"/>
          <w:szCs w:val="32"/>
        </w:rPr>
        <w:t>：</w:t>
      </w:r>
    </w:p>
    <w:p w:rsidR="003E669D" w:rsidRPr="00C573AE" w:rsidRDefault="009753AF" w:rsidP="00D83119">
      <w:pPr>
        <w:pStyle w:val="a6"/>
        <w:shd w:val="clear" w:color="auto" w:fill="FFFFFF"/>
        <w:spacing w:before="0" w:beforeAutospacing="0" w:after="0" w:afterAutospacing="0"/>
        <w:ind w:firstLineChars="246" w:firstLine="790"/>
        <w:rPr>
          <w:rFonts w:ascii="楷体" w:eastAsia="楷体" w:hAnsi="楷体" w:cs="楷体"/>
          <w:b/>
          <w:snapToGrid w:val="0"/>
          <w:sz w:val="32"/>
          <w:szCs w:val="32"/>
        </w:rPr>
      </w:pPr>
      <w:r w:rsidRPr="00C573AE">
        <w:rPr>
          <w:rFonts w:ascii="仿宋" w:eastAsia="仿宋" w:hAnsi="仿宋" w:cs="仿宋" w:hint="eastAsia"/>
          <w:b/>
          <w:sz w:val="32"/>
          <w:szCs w:val="32"/>
        </w:rPr>
        <w:t>【法条原文】</w:t>
      </w:r>
    </w:p>
    <w:p w:rsidR="003E669D" w:rsidRPr="00C573AE" w:rsidRDefault="009753AF" w:rsidP="00D83119">
      <w:pPr>
        <w:pStyle w:val="a6"/>
        <w:spacing w:before="0" w:beforeAutospacing="0" w:after="0" w:afterAutospacing="0"/>
        <w:ind w:firstLineChars="200" w:firstLine="643"/>
        <w:rPr>
          <w:rFonts w:ascii="楷体" w:eastAsia="楷体" w:hAnsi="楷体" w:cs="楷体"/>
          <w:sz w:val="32"/>
          <w:szCs w:val="32"/>
        </w:rPr>
      </w:pPr>
      <w:r w:rsidRPr="00C573AE">
        <w:rPr>
          <w:rFonts w:ascii="楷体" w:eastAsia="楷体" w:hAnsi="楷体" w:cs="楷体" w:hint="eastAsia"/>
          <w:b/>
          <w:sz w:val="32"/>
          <w:szCs w:val="32"/>
        </w:rPr>
        <w:t>《合同违法行为监督处理办法》第十二条：</w:t>
      </w:r>
      <w:r w:rsidRPr="00C573AE">
        <w:rPr>
          <w:rFonts w:ascii="楷体" w:eastAsia="楷体" w:hAnsi="楷体" w:cs="楷体" w:hint="eastAsia"/>
          <w:sz w:val="32"/>
          <w:szCs w:val="32"/>
        </w:rPr>
        <w:t>当事人违反本办法第六条、第七条、第八条、第九条、第十条、第十一条</w:t>
      </w:r>
      <w:r w:rsidR="00514180">
        <w:rPr>
          <w:rFonts w:ascii="楷体" w:eastAsia="楷体" w:hAnsi="楷体" w:cs="楷体" w:hint="eastAsia"/>
          <w:sz w:val="32"/>
          <w:szCs w:val="32"/>
        </w:rPr>
        <w:t>规定，法律法规已有规定的，从其规定；法律法规没有规定的，市场监督管理部门</w:t>
      </w:r>
      <w:r w:rsidRPr="00C573AE">
        <w:rPr>
          <w:rFonts w:ascii="楷体" w:eastAsia="楷体" w:hAnsi="楷体" w:cs="楷体" w:hint="eastAsia"/>
          <w:sz w:val="32"/>
          <w:szCs w:val="32"/>
        </w:rPr>
        <w:t>视其情节轻重，分别给予警告，处以违法所得额三倍以下，但最高不超过三万元的罚款，没有违法所得的，处以一万元以下的罚款。</w:t>
      </w:r>
    </w:p>
    <w:p w:rsidR="003E669D" w:rsidRPr="00C573AE" w:rsidRDefault="009753AF" w:rsidP="00D83119">
      <w:pPr>
        <w:pStyle w:val="a6"/>
        <w:shd w:val="clear" w:color="auto" w:fill="FFFFFF"/>
        <w:spacing w:before="0" w:beforeAutospacing="0" w:after="0" w:afterAutospacing="0"/>
        <w:ind w:firstLineChars="200" w:firstLine="643"/>
        <w:rPr>
          <w:rFonts w:ascii="楷体" w:eastAsia="楷体" w:hAnsi="楷体" w:cs="楷体"/>
          <w:sz w:val="32"/>
          <w:szCs w:val="32"/>
        </w:rPr>
      </w:pPr>
      <w:r w:rsidRPr="00C573AE">
        <w:rPr>
          <w:rFonts w:ascii="仿宋" w:eastAsia="仿宋" w:hAnsi="仿宋" w:cs="仿宋" w:hint="eastAsia"/>
          <w:b/>
          <w:sz w:val="32"/>
          <w:szCs w:val="32"/>
        </w:rPr>
        <w:t>【裁量基准】</w:t>
      </w:r>
    </w:p>
    <w:p w:rsidR="003E669D" w:rsidRPr="00C573AE" w:rsidRDefault="009753AF" w:rsidP="00D83119">
      <w:pPr>
        <w:pStyle w:val="a6"/>
        <w:spacing w:beforeAutospacing="0" w:afterAutospacing="0"/>
        <w:ind w:firstLineChars="200" w:firstLine="640"/>
        <w:jc w:val="both"/>
        <w:rPr>
          <w:rFonts w:ascii="仿宋_GB2312" w:eastAsia="仿宋_GB2312" w:hAnsi="仿宋" w:cs="仿宋"/>
          <w:sz w:val="32"/>
          <w:szCs w:val="32"/>
        </w:rPr>
      </w:pPr>
      <w:r w:rsidRPr="00C573AE">
        <w:rPr>
          <w:rFonts w:ascii="仿宋_GB2312" w:eastAsia="仿宋_GB2312" w:hAnsi="仿宋" w:cs="仿宋" w:hint="eastAsia"/>
          <w:bCs/>
          <w:sz w:val="32"/>
          <w:szCs w:val="32"/>
        </w:rPr>
        <w:lastRenderedPageBreak/>
        <w:t>（一）</w:t>
      </w:r>
      <w:r w:rsidRPr="00C573AE">
        <w:rPr>
          <w:rFonts w:ascii="仿宋_GB2312" w:eastAsia="仿宋_GB2312" w:hAnsi="仿宋" w:cs="仿宋" w:hint="eastAsia"/>
          <w:sz w:val="32"/>
          <w:szCs w:val="32"/>
        </w:rPr>
        <w:t>合同违法行为轻微，没有违法所得且及时整改的，给予警告或三千元以下的罚款；未在规定时限内整改或采取补救措施消除影响的处以三千元以上七千元以下的罚款；拒不配合整改的处以七千元以上一万元以下罚款；</w:t>
      </w:r>
    </w:p>
    <w:p w:rsidR="003E669D" w:rsidRPr="00C573AE" w:rsidRDefault="009753AF" w:rsidP="00D83119">
      <w:pPr>
        <w:pStyle w:val="a6"/>
        <w:spacing w:beforeAutospacing="0" w:afterAutospacing="0"/>
        <w:ind w:firstLineChars="200" w:firstLine="640"/>
        <w:jc w:val="both"/>
        <w:rPr>
          <w:rFonts w:ascii="仿宋_GB2312" w:eastAsia="仿宋_GB2312" w:hAnsi="仿宋" w:cs="仿宋"/>
          <w:sz w:val="32"/>
          <w:szCs w:val="32"/>
        </w:rPr>
      </w:pPr>
      <w:r w:rsidRPr="00C573AE">
        <w:rPr>
          <w:rFonts w:ascii="仿宋_GB2312" w:eastAsia="仿宋_GB2312" w:hAnsi="仿宋" w:cs="仿宋" w:hint="eastAsia"/>
          <w:bCs/>
          <w:sz w:val="32"/>
          <w:szCs w:val="32"/>
        </w:rPr>
        <w:t>（二）</w:t>
      </w:r>
      <w:r w:rsidRPr="00C573AE">
        <w:rPr>
          <w:rFonts w:ascii="仿宋_GB2312" w:eastAsia="仿宋_GB2312" w:hAnsi="仿宋" w:cs="仿宋" w:hint="eastAsia"/>
          <w:sz w:val="32"/>
          <w:szCs w:val="32"/>
        </w:rPr>
        <w:t>违法所得额不超过五千元，主动消除或减轻危害后果或者经督促、引导，能够主动改正或及时中止合同违法行为的，处违法所得额一倍以下的罚款；未在规定时限内整改或采取补救措施消除影响的处违法所得额一倍以上二倍以下的罚款；违法情节严重的，处违法所得额二倍以上三倍以下罚款；</w:t>
      </w:r>
    </w:p>
    <w:p w:rsidR="003E669D" w:rsidRPr="00C573AE" w:rsidRDefault="009753AF" w:rsidP="00D83119">
      <w:pPr>
        <w:pStyle w:val="a6"/>
        <w:spacing w:beforeAutospacing="0" w:afterAutospacing="0"/>
        <w:ind w:firstLineChars="200" w:firstLine="640"/>
        <w:jc w:val="both"/>
        <w:rPr>
          <w:rFonts w:ascii="仿宋_GB2312" w:eastAsia="仿宋_GB2312" w:hAnsi="仿宋" w:cs="仿宋"/>
          <w:sz w:val="32"/>
          <w:szCs w:val="32"/>
        </w:rPr>
      </w:pPr>
      <w:r w:rsidRPr="00C573AE">
        <w:rPr>
          <w:rFonts w:ascii="仿宋_GB2312" w:eastAsia="仿宋_GB2312" w:hAnsi="仿宋" w:cs="仿宋" w:hint="eastAsia"/>
          <w:bCs/>
          <w:sz w:val="32"/>
          <w:szCs w:val="32"/>
        </w:rPr>
        <w:t>（三）</w:t>
      </w:r>
      <w:r w:rsidRPr="00C573AE">
        <w:rPr>
          <w:rFonts w:ascii="仿宋_GB2312" w:eastAsia="仿宋_GB2312" w:hAnsi="仿宋" w:cs="仿宋" w:hint="eastAsia"/>
          <w:sz w:val="32"/>
          <w:szCs w:val="32"/>
        </w:rPr>
        <w:t>违法所得额超过五千元，主动消除或减轻危害后果或者经督促、引导，能够主动改正或及时中止合同违法行为的，处违法所得额一倍以下的罚款；未在规定时限内整改或采取补救措施消除影响的处违法所得额一倍以上二倍以下的罚款；违法情节严重的，处违法所得额二倍以上三倍以下罚款，但最高不超过三万元的罚款。</w:t>
      </w:r>
    </w:p>
    <w:p w:rsidR="003E669D" w:rsidRPr="00C573AE" w:rsidRDefault="009753AF" w:rsidP="00D83119">
      <w:pPr>
        <w:pStyle w:val="a6"/>
        <w:spacing w:beforeAutospacing="0" w:afterAutospacing="0"/>
        <w:ind w:firstLineChars="200" w:firstLine="640"/>
        <w:jc w:val="both"/>
        <w:rPr>
          <w:rFonts w:ascii="仿宋_GB2312" w:eastAsia="仿宋_GB2312" w:hAnsi="仿宋" w:cs="仿宋"/>
          <w:sz w:val="32"/>
          <w:szCs w:val="32"/>
        </w:rPr>
      </w:pPr>
      <w:r w:rsidRPr="00C573AE">
        <w:rPr>
          <w:rFonts w:ascii="仿宋_GB2312" w:eastAsia="仿宋_GB2312" w:hAnsi="仿宋" w:cs="仿宋" w:hint="eastAsia"/>
          <w:bCs/>
          <w:sz w:val="32"/>
          <w:szCs w:val="32"/>
        </w:rPr>
        <w:t>（四）</w:t>
      </w:r>
      <w:r w:rsidR="00514180">
        <w:rPr>
          <w:rFonts w:ascii="仿宋_GB2312" w:eastAsia="仿宋_GB2312" w:hAnsi="仿宋" w:cs="仿宋" w:hint="eastAsia"/>
          <w:sz w:val="32"/>
          <w:szCs w:val="32"/>
        </w:rPr>
        <w:t>违反本办法第六条规定，实施合同欺诈行为危害国家利益</w:t>
      </w:r>
      <w:r w:rsidR="00514180" w:rsidRPr="00C573AE">
        <w:rPr>
          <w:rFonts w:ascii="仿宋_GB2312" w:eastAsia="仿宋_GB2312" w:hAnsi="仿宋" w:cs="仿宋" w:hint="eastAsia"/>
          <w:sz w:val="32"/>
          <w:szCs w:val="32"/>
        </w:rPr>
        <w:t>、社会公共利益行为，又</w:t>
      </w:r>
      <w:r w:rsidRPr="00C573AE">
        <w:rPr>
          <w:rFonts w:ascii="仿宋_GB2312" w:eastAsia="仿宋_GB2312" w:hAnsi="仿宋" w:cs="仿宋" w:hint="eastAsia"/>
          <w:sz w:val="32"/>
          <w:szCs w:val="32"/>
        </w:rPr>
        <w:t>没有违法所得，主动消除或减轻危害后果或者经督促、引导，能够主动改正或及时中止合同违法行为的，处以三千元以下的罚款或给予警告；未在规定时限内整改或采取补救措施消除影响的，处三千元以</w:t>
      </w:r>
      <w:r w:rsidRPr="00C573AE">
        <w:rPr>
          <w:rFonts w:ascii="仿宋_GB2312" w:eastAsia="仿宋_GB2312" w:hAnsi="仿宋" w:cs="仿宋" w:hint="eastAsia"/>
          <w:sz w:val="32"/>
          <w:szCs w:val="32"/>
        </w:rPr>
        <w:lastRenderedPageBreak/>
        <w:t>上七千元以下的罚款；违法情节严重的，处七千元以上一万元以下的罚款；</w:t>
      </w:r>
    </w:p>
    <w:p w:rsidR="003E669D" w:rsidRPr="00C573AE" w:rsidRDefault="009753AF" w:rsidP="00D83119">
      <w:pPr>
        <w:pStyle w:val="a6"/>
        <w:spacing w:beforeAutospacing="0" w:afterAutospacing="0"/>
        <w:ind w:firstLineChars="200" w:firstLine="640"/>
        <w:jc w:val="both"/>
        <w:rPr>
          <w:rFonts w:ascii="仿宋_GB2312" w:eastAsia="仿宋_GB2312" w:hAnsi="仿宋" w:cs="仿宋"/>
          <w:sz w:val="32"/>
          <w:szCs w:val="32"/>
        </w:rPr>
      </w:pPr>
      <w:r w:rsidRPr="00C573AE">
        <w:rPr>
          <w:rFonts w:ascii="仿宋_GB2312" w:eastAsia="仿宋_GB2312" w:hAnsi="仿宋" w:cs="仿宋" w:hint="eastAsia"/>
          <w:bCs/>
          <w:sz w:val="32"/>
          <w:szCs w:val="32"/>
        </w:rPr>
        <w:t>（五）</w:t>
      </w:r>
      <w:r w:rsidRPr="00C573AE">
        <w:rPr>
          <w:rFonts w:ascii="仿宋_GB2312" w:eastAsia="仿宋_GB2312" w:hAnsi="仿宋" w:cs="仿宋" w:hint="eastAsia"/>
          <w:sz w:val="32"/>
          <w:szCs w:val="32"/>
        </w:rPr>
        <w:t>违反本办法第七条规定，利用合同实施危害国家利益、社会公共利益行为，又没有违法所得，主动消除或减轻危害后果或经督促、引导，能够主动改正或者及时中止合同违法行为的，处以三千元以下的罚款；未在规定时限内整改或采取补救措施消除影响的，处三千元以上七千元以下的罚款；违法情节严重的，处七千元以上一万元以下的罚款；</w:t>
      </w:r>
    </w:p>
    <w:p w:rsidR="003E669D" w:rsidRPr="00C573AE" w:rsidRDefault="009753AF" w:rsidP="00D83119">
      <w:pPr>
        <w:pStyle w:val="a6"/>
        <w:spacing w:beforeAutospacing="0" w:afterAutospacing="0"/>
        <w:ind w:firstLineChars="200" w:firstLine="640"/>
        <w:jc w:val="both"/>
        <w:rPr>
          <w:rFonts w:ascii="仿宋_GB2312" w:eastAsia="仿宋_GB2312" w:hAnsi="仿宋" w:cs="仿宋"/>
          <w:sz w:val="32"/>
          <w:szCs w:val="32"/>
        </w:rPr>
      </w:pPr>
      <w:r w:rsidRPr="00C573AE">
        <w:rPr>
          <w:rFonts w:ascii="仿宋_GB2312" w:eastAsia="仿宋_GB2312" w:hAnsi="仿宋" w:cs="仿宋" w:hint="eastAsia"/>
          <w:bCs/>
          <w:sz w:val="32"/>
          <w:szCs w:val="32"/>
        </w:rPr>
        <w:t>（六）</w:t>
      </w:r>
      <w:r w:rsidRPr="00C573AE">
        <w:rPr>
          <w:rFonts w:ascii="仿宋_GB2312" w:eastAsia="仿宋_GB2312" w:hAnsi="仿宋" w:cs="仿宋" w:hint="eastAsia"/>
          <w:sz w:val="32"/>
          <w:szCs w:val="32"/>
        </w:rPr>
        <w:t>违反本办法第八条规定，为他人合同违法行为提供帮助，又没有违法所得，主动消除或减轻危害后果或经督促、引导，能够主动改正或者及时中止合同违法行为的，处三千元以下的罚款；未在规定时限内整改或采取补救措施消除影响的，处三千元以上七千元以下的罚款；违法情节严重的，处七千元以上一万元以下的罚款；</w:t>
      </w:r>
    </w:p>
    <w:p w:rsidR="003E669D" w:rsidRPr="00C573AE" w:rsidRDefault="009753AF" w:rsidP="00D83119">
      <w:pPr>
        <w:pStyle w:val="a6"/>
        <w:spacing w:beforeAutospacing="0" w:afterAutospacing="0"/>
        <w:ind w:firstLineChars="200" w:firstLine="640"/>
        <w:jc w:val="both"/>
        <w:rPr>
          <w:rFonts w:ascii="仿宋_GB2312" w:eastAsia="仿宋_GB2312" w:hAnsi="仿宋" w:cs="仿宋"/>
          <w:sz w:val="32"/>
          <w:szCs w:val="32"/>
        </w:rPr>
      </w:pPr>
      <w:r w:rsidRPr="00C573AE">
        <w:rPr>
          <w:rFonts w:ascii="仿宋_GB2312" w:eastAsia="仿宋_GB2312" w:hAnsi="仿宋" w:cs="仿宋" w:hint="eastAsia"/>
          <w:bCs/>
          <w:sz w:val="32"/>
          <w:szCs w:val="32"/>
        </w:rPr>
        <w:t>（七）</w:t>
      </w:r>
      <w:r w:rsidRPr="00C573AE">
        <w:rPr>
          <w:rFonts w:ascii="仿宋_GB2312" w:eastAsia="仿宋_GB2312" w:hAnsi="仿宋" w:cs="仿宋" w:hint="eastAsia"/>
          <w:sz w:val="32"/>
          <w:szCs w:val="32"/>
        </w:rPr>
        <w:t>违反本办法第九、十、十一条规定，又没有违法所得，主动消除或减轻危害后果或经督促、引导，能够主动改正或者及时中止合同违法行为的，处三千元以下的罚款；未在规定时限内整改或采取补救措施消除影响的，处三千元以上七千元以下的罚款；违法情节严重的，处七千元以上一万元以下的罚款。</w:t>
      </w:r>
      <w:bookmarkStart w:id="12" w:name="_Toc50972731"/>
    </w:p>
    <w:p w:rsidR="003E669D" w:rsidRPr="00C573AE" w:rsidRDefault="003E669D" w:rsidP="00D83119">
      <w:pPr>
        <w:pStyle w:val="a6"/>
        <w:spacing w:beforeAutospacing="0" w:afterAutospacing="0"/>
        <w:ind w:firstLineChars="200" w:firstLine="640"/>
        <w:jc w:val="both"/>
        <w:rPr>
          <w:rFonts w:ascii="仿宋_GB2312" w:eastAsia="仿宋_GB2312" w:hAnsi="仿宋" w:cs="仿宋"/>
          <w:sz w:val="32"/>
          <w:szCs w:val="32"/>
        </w:rPr>
      </w:pPr>
    </w:p>
    <w:p w:rsidR="003E669D" w:rsidRPr="00E27FC2" w:rsidRDefault="009753AF" w:rsidP="00514180">
      <w:pPr>
        <w:pStyle w:val="a6"/>
        <w:spacing w:beforeLines="100" w:beforeAutospacing="0" w:after="0" w:afterAutospacing="0"/>
        <w:ind w:firstLineChars="200" w:firstLine="640"/>
        <w:jc w:val="both"/>
        <w:rPr>
          <w:rFonts w:ascii="黑体" w:eastAsia="黑体"/>
          <w:sz w:val="32"/>
          <w:szCs w:val="32"/>
        </w:rPr>
      </w:pPr>
      <w:r w:rsidRPr="00C573AE">
        <w:rPr>
          <w:rFonts w:ascii="黑体" w:eastAsia="黑体" w:hint="eastAsia"/>
          <w:sz w:val="32"/>
          <w:szCs w:val="32"/>
        </w:rPr>
        <w:lastRenderedPageBreak/>
        <w:t>十、《中华人民共和国文物保护法》(２０１７年１１月４日中华人民共和国主席令第八十一号《全国人民代表大会常务委员会关于修改〈中华人民共和国会计法〉等十一部法律的决定》第五次修正)细化裁量基准</w:t>
      </w:r>
      <w:bookmarkEnd w:id="12"/>
    </w:p>
    <w:p w:rsidR="003E669D" w:rsidRPr="00C573AE" w:rsidRDefault="009753AF" w:rsidP="00514180">
      <w:pPr>
        <w:spacing w:beforeLines="100"/>
        <w:ind w:firstLineChars="200" w:firstLine="643"/>
        <w:rPr>
          <w:rFonts w:ascii="仿宋" w:eastAsia="仿宋" w:hAnsi="仿宋" w:cs="仿宋"/>
          <w:b/>
          <w:snapToGrid w:val="0"/>
          <w:kern w:val="0"/>
          <w:sz w:val="32"/>
          <w:szCs w:val="32"/>
        </w:rPr>
      </w:pPr>
      <w:r w:rsidRPr="00C573AE">
        <w:rPr>
          <w:rFonts w:ascii="仿宋" w:eastAsia="仿宋" w:hAnsi="仿宋" w:cs="仿宋" w:hint="eastAsia"/>
          <w:b/>
          <w:snapToGrid w:val="0"/>
          <w:kern w:val="0"/>
          <w:sz w:val="32"/>
          <w:szCs w:val="32"/>
        </w:rPr>
        <w:t>第二十一条　违反《中华人民共和国文物保护法》第七十二条行为的</w:t>
      </w:r>
      <w:r w:rsidR="004C0730">
        <w:rPr>
          <w:rFonts w:ascii="仿宋" w:eastAsia="仿宋" w:hAnsi="仿宋" w:cs="仿宋" w:hint="eastAsia"/>
          <w:b/>
          <w:snapToGrid w:val="0"/>
          <w:kern w:val="0"/>
          <w:sz w:val="32"/>
          <w:szCs w:val="32"/>
        </w:rPr>
        <w:t>：</w:t>
      </w:r>
    </w:p>
    <w:p w:rsidR="003E669D" w:rsidRPr="00C573AE" w:rsidRDefault="009753AF" w:rsidP="00D83119">
      <w:pPr>
        <w:ind w:firstLineChars="200" w:firstLine="643"/>
        <w:rPr>
          <w:rFonts w:ascii="仿宋" w:eastAsia="仿宋" w:hAnsi="仿宋" w:cs="仿宋"/>
          <w:b/>
          <w:snapToGrid w:val="0"/>
          <w:kern w:val="0"/>
          <w:sz w:val="32"/>
          <w:szCs w:val="32"/>
        </w:rPr>
      </w:pPr>
      <w:r w:rsidRPr="00C573AE">
        <w:rPr>
          <w:rFonts w:ascii="仿宋" w:eastAsia="仿宋" w:hAnsi="仿宋" w:cs="仿宋" w:hint="eastAsia"/>
          <w:b/>
          <w:sz w:val="32"/>
          <w:szCs w:val="32"/>
        </w:rPr>
        <w:t>【法条原文】</w:t>
      </w:r>
    </w:p>
    <w:p w:rsidR="003E669D" w:rsidRPr="00C573AE" w:rsidRDefault="009753AF" w:rsidP="00D83119">
      <w:pPr>
        <w:ind w:firstLineChars="200" w:firstLine="643"/>
        <w:rPr>
          <w:rFonts w:ascii="楷体" w:eastAsia="楷体" w:hAnsi="楷体" w:cs="楷体"/>
          <w:sz w:val="32"/>
          <w:szCs w:val="32"/>
        </w:rPr>
      </w:pPr>
      <w:r w:rsidRPr="00C573AE">
        <w:rPr>
          <w:rFonts w:ascii="楷体" w:eastAsia="楷体" w:hAnsi="楷体" w:cs="楷体" w:hint="eastAsia"/>
          <w:b/>
          <w:snapToGrid w:val="0"/>
          <w:kern w:val="0"/>
          <w:sz w:val="32"/>
          <w:szCs w:val="32"/>
        </w:rPr>
        <w:t>《中华人民共和国文物保护法》第七十二条：</w:t>
      </w:r>
      <w:r w:rsidRPr="00C573AE">
        <w:rPr>
          <w:rFonts w:ascii="楷体" w:eastAsia="楷体" w:hAnsi="楷体" w:cs="楷体" w:hint="eastAsia"/>
          <w:sz w:val="32"/>
          <w:szCs w:val="32"/>
        </w:rPr>
        <w:t>未经许可，擅自设立文物商店、经营文物拍卖的拍卖企业，或者擅自从事文物的商业经营活动，尚不构成犯罪的，由工商行政管理部门依法予以制止，没收违法所得、非法经营的文物，违法经营额五万元以上的，并处违法经营额二倍以上五倍以下的罚款；违法经营额不足五万元的，并处二万元以上十万元以下的罚款。</w:t>
      </w:r>
    </w:p>
    <w:p w:rsidR="003E669D" w:rsidRPr="00C573AE" w:rsidRDefault="009753AF" w:rsidP="00D83119">
      <w:pPr>
        <w:ind w:firstLineChars="200" w:firstLine="643"/>
        <w:rPr>
          <w:rFonts w:ascii="楷体" w:eastAsia="楷体" w:hAnsi="楷体" w:cs="楷体"/>
          <w:sz w:val="32"/>
          <w:szCs w:val="32"/>
        </w:rPr>
      </w:pPr>
      <w:r w:rsidRPr="00C573AE">
        <w:rPr>
          <w:rFonts w:ascii="仿宋" w:eastAsia="仿宋" w:hAnsi="仿宋" w:cs="仿宋" w:hint="eastAsia"/>
          <w:b/>
          <w:sz w:val="32"/>
          <w:szCs w:val="32"/>
        </w:rPr>
        <w:t>【裁量基准】</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bCs/>
          <w:sz w:val="32"/>
          <w:szCs w:val="32"/>
        </w:rPr>
        <w:t>（一）</w:t>
      </w:r>
      <w:r w:rsidRPr="00C573AE">
        <w:rPr>
          <w:rFonts w:ascii="仿宋" w:eastAsia="仿宋" w:hAnsi="仿宋" w:cs="仿宋" w:hint="eastAsia"/>
          <w:sz w:val="32"/>
          <w:szCs w:val="32"/>
        </w:rPr>
        <w:t>违法经营额五万元以上不超过八万元的，依法予以制止，没收违法所得、非法经营的文物，并处违法经营额二倍以上三倍以下的罚款；</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bCs/>
          <w:sz w:val="32"/>
          <w:szCs w:val="32"/>
        </w:rPr>
        <w:t>（二）</w:t>
      </w:r>
      <w:r w:rsidRPr="00C573AE">
        <w:rPr>
          <w:rFonts w:ascii="仿宋" w:eastAsia="仿宋" w:hAnsi="仿宋" w:cs="仿宋" w:hint="eastAsia"/>
          <w:sz w:val="32"/>
          <w:szCs w:val="32"/>
        </w:rPr>
        <w:t>违法经营额超过八万元不超过十万元的，或者造成一般损害的，依法予以制止，没收违法所得、非法经营的文物，并处违法经营额三倍以上四倍以下的罚款；</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bCs/>
          <w:sz w:val="32"/>
          <w:szCs w:val="32"/>
        </w:rPr>
        <w:t>（三）</w:t>
      </w:r>
      <w:r w:rsidRPr="00C573AE">
        <w:rPr>
          <w:rFonts w:ascii="仿宋" w:eastAsia="仿宋" w:hAnsi="仿宋" w:cs="仿宋" w:hint="eastAsia"/>
          <w:sz w:val="32"/>
          <w:szCs w:val="32"/>
        </w:rPr>
        <w:t>违法经营额超过十万元的，或者造成较大损害的，</w:t>
      </w:r>
      <w:r w:rsidRPr="00C573AE">
        <w:rPr>
          <w:rFonts w:ascii="仿宋" w:eastAsia="仿宋" w:hAnsi="仿宋" w:cs="仿宋" w:hint="eastAsia"/>
          <w:sz w:val="32"/>
          <w:szCs w:val="32"/>
        </w:rPr>
        <w:lastRenderedPageBreak/>
        <w:t>依法予以制止，没收违法所得、非法经营的文物，并处违法经营额四倍以上五倍以下的罚款；</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bCs/>
          <w:sz w:val="32"/>
          <w:szCs w:val="32"/>
        </w:rPr>
        <w:t>（四）</w:t>
      </w:r>
      <w:r w:rsidRPr="00C573AE">
        <w:rPr>
          <w:rFonts w:ascii="仿宋" w:eastAsia="仿宋" w:hAnsi="仿宋" w:cs="仿宋" w:hint="eastAsia"/>
          <w:sz w:val="32"/>
          <w:szCs w:val="32"/>
        </w:rPr>
        <w:t>违法经营额不超过二万元的，依法予以制止，没收违法所得、非法经营的文物，并处二万元以上四万五千元以下的罚款；</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bCs/>
          <w:sz w:val="32"/>
          <w:szCs w:val="32"/>
        </w:rPr>
        <w:t>（五）</w:t>
      </w:r>
      <w:r w:rsidRPr="00C573AE">
        <w:rPr>
          <w:rFonts w:ascii="仿宋" w:eastAsia="仿宋" w:hAnsi="仿宋" w:cs="仿宋" w:hint="eastAsia"/>
          <w:sz w:val="32"/>
          <w:szCs w:val="32"/>
        </w:rPr>
        <w:t>违法经营额超过二万元不超过四万元的，依法予以制止，没收违法所得、非法经营的文物，或者造成一般损害的，并处四万五千元以上七万五千元以下的罚款；</w:t>
      </w:r>
    </w:p>
    <w:p w:rsidR="003E669D" w:rsidRPr="00E27FC2" w:rsidRDefault="009753AF" w:rsidP="00E27FC2">
      <w:pPr>
        <w:ind w:firstLineChars="200" w:firstLine="640"/>
        <w:rPr>
          <w:rFonts w:ascii="仿宋" w:eastAsia="仿宋" w:hAnsi="仿宋" w:cs="仿宋"/>
          <w:sz w:val="32"/>
          <w:szCs w:val="32"/>
        </w:rPr>
      </w:pPr>
      <w:r w:rsidRPr="00C573AE">
        <w:rPr>
          <w:rFonts w:ascii="仿宋" w:eastAsia="仿宋" w:hAnsi="仿宋" w:cs="仿宋" w:hint="eastAsia"/>
          <w:bCs/>
          <w:sz w:val="32"/>
          <w:szCs w:val="32"/>
        </w:rPr>
        <w:t>（六）</w:t>
      </w:r>
      <w:r w:rsidRPr="00C573AE">
        <w:rPr>
          <w:rFonts w:ascii="仿宋" w:eastAsia="仿宋" w:hAnsi="仿宋" w:cs="仿宋" w:hint="eastAsia"/>
          <w:sz w:val="32"/>
          <w:szCs w:val="32"/>
        </w:rPr>
        <w:t>违法经营额超过四万元不足五万元的，或者造成较大损害的，依法予以制止，没收违法所得、非法经营的文物，并处七万五千元以上十万元以下罚款。</w:t>
      </w:r>
    </w:p>
    <w:p w:rsidR="003E669D" w:rsidRPr="00C573AE" w:rsidRDefault="009753AF" w:rsidP="00514180">
      <w:pPr>
        <w:spacing w:beforeLines="100"/>
        <w:ind w:firstLineChars="200" w:firstLine="643"/>
        <w:rPr>
          <w:rFonts w:ascii="仿宋" w:eastAsia="仿宋" w:hAnsi="仿宋" w:cs="仿宋"/>
          <w:b/>
          <w:snapToGrid w:val="0"/>
          <w:kern w:val="0"/>
          <w:sz w:val="32"/>
          <w:szCs w:val="32"/>
        </w:rPr>
      </w:pPr>
      <w:r w:rsidRPr="00C573AE">
        <w:rPr>
          <w:rFonts w:ascii="仿宋" w:eastAsia="仿宋" w:hAnsi="仿宋" w:cs="仿宋" w:hint="eastAsia"/>
          <w:b/>
          <w:bCs/>
          <w:sz w:val="32"/>
          <w:szCs w:val="32"/>
        </w:rPr>
        <w:t xml:space="preserve">第二十二条　</w:t>
      </w:r>
      <w:r w:rsidRPr="00C573AE">
        <w:rPr>
          <w:rFonts w:ascii="仿宋" w:eastAsia="仿宋" w:hAnsi="仿宋" w:cs="仿宋" w:hint="eastAsia"/>
          <w:b/>
          <w:snapToGrid w:val="0"/>
          <w:kern w:val="0"/>
          <w:sz w:val="32"/>
          <w:szCs w:val="32"/>
        </w:rPr>
        <w:t>违反《中华人民共和国文物保护法》第七十三条行为的</w:t>
      </w:r>
      <w:r w:rsidR="004C0730">
        <w:rPr>
          <w:rFonts w:ascii="仿宋" w:eastAsia="仿宋" w:hAnsi="仿宋" w:cs="仿宋" w:hint="eastAsia"/>
          <w:b/>
          <w:snapToGrid w:val="0"/>
          <w:kern w:val="0"/>
          <w:sz w:val="32"/>
          <w:szCs w:val="32"/>
        </w:rPr>
        <w:t>：</w:t>
      </w:r>
    </w:p>
    <w:p w:rsidR="003E669D" w:rsidRPr="00C573AE" w:rsidRDefault="009753AF" w:rsidP="00D83119">
      <w:pPr>
        <w:ind w:firstLineChars="200" w:firstLine="643"/>
        <w:rPr>
          <w:rFonts w:ascii="仿宋" w:eastAsia="仿宋" w:hAnsi="仿宋" w:cs="仿宋"/>
          <w:b/>
          <w:snapToGrid w:val="0"/>
          <w:kern w:val="0"/>
          <w:sz w:val="32"/>
          <w:szCs w:val="32"/>
        </w:rPr>
      </w:pPr>
      <w:r w:rsidRPr="00C573AE">
        <w:rPr>
          <w:rFonts w:ascii="仿宋" w:eastAsia="仿宋" w:hAnsi="仿宋" w:cs="仿宋" w:hint="eastAsia"/>
          <w:b/>
          <w:sz w:val="32"/>
          <w:szCs w:val="32"/>
        </w:rPr>
        <w:t>【法条原文】</w:t>
      </w:r>
    </w:p>
    <w:p w:rsidR="003E669D" w:rsidRPr="00C573AE" w:rsidRDefault="009753AF" w:rsidP="00D83119">
      <w:pPr>
        <w:ind w:firstLineChars="200" w:firstLine="643"/>
        <w:rPr>
          <w:rFonts w:ascii="楷体" w:eastAsia="楷体" w:hAnsi="楷体" w:cs="楷体"/>
          <w:sz w:val="32"/>
          <w:szCs w:val="32"/>
        </w:rPr>
      </w:pPr>
      <w:r w:rsidRPr="00C573AE">
        <w:rPr>
          <w:rFonts w:ascii="楷体" w:eastAsia="楷体" w:hAnsi="楷体" w:cs="楷体" w:hint="eastAsia"/>
          <w:b/>
          <w:bCs/>
          <w:snapToGrid w:val="0"/>
          <w:kern w:val="0"/>
          <w:sz w:val="32"/>
          <w:szCs w:val="32"/>
        </w:rPr>
        <w:t>《中华人民共和国文物保护法》第七十三条：</w:t>
      </w:r>
      <w:r w:rsidRPr="00C573AE">
        <w:rPr>
          <w:rFonts w:ascii="楷体" w:eastAsia="楷体" w:hAnsi="楷体" w:cs="楷体" w:hint="eastAsia"/>
          <w:sz w:val="32"/>
          <w:szCs w:val="32"/>
        </w:rPr>
        <w:t>有下列情形之一的，由工商行政管理部门没收违法所得、非法经营的文物，违法经营额五万元以上的，并处违法经营额一倍以上三倍以下的罚款；违法经营额不足五万元的，并处五千元以上五万元以下的罚款；情节严重的，由原发证机关吊销许可证书：</w:t>
      </w:r>
    </w:p>
    <w:p w:rsidR="003E669D" w:rsidRPr="00C573AE" w:rsidRDefault="009753AF" w:rsidP="00D83119">
      <w:pPr>
        <w:ind w:firstLineChars="200" w:firstLine="640"/>
        <w:rPr>
          <w:rFonts w:ascii="楷体" w:eastAsia="楷体" w:hAnsi="楷体" w:cs="楷体"/>
          <w:sz w:val="32"/>
          <w:szCs w:val="32"/>
        </w:rPr>
      </w:pPr>
      <w:r w:rsidRPr="00C573AE">
        <w:rPr>
          <w:rFonts w:ascii="楷体" w:eastAsia="楷体" w:hAnsi="楷体" w:cs="楷体" w:hint="eastAsia"/>
          <w:sz w:val="32"/>
          <w:szCs w:val="32"/>
        </w:rPr>
        <w:t>（一）文物商店从事文物拍卖经营活动的；</w:t>
      </w:r>
    </w:p>
    <w:p w:rsidR="003E669D" w:rsidRPr="00C573AE" w:rsidRDefault="009753AF" w:rsidP="00D83119">
      <w:pPr>
        <w:ind w:firstLineChars="200" w:firstLine="640"/>
        <w:rPr>
          <w:rFonts w:ascii="楷体" w:eastAsia="楷体" w:hAnsi="楷体" w:cs="楷体"/>
          <w:sz w:val="32"/>
          <w:szCs w:val="32"/>
        </w:rPr>
      </w:pPr>
      <w:r w:rsidRPr="00C573AE">
        <w:rPr>
          <w:rFonts w:ascii="楷体" w:eastAsia="楷体" w:hAnsi="楷体" w:cs="楷体" w:hint="eastAsia"/>
          <w:sz w:val="32"/>
          <w:szCs w:val="32"/>
        </w:rPr>
        <w:t>（二）经营文物拍卖的拍卖企业从事文物购销经营活动</w:t>
      </w:r>
      <w:r w:rsidRPr="00C573AE">
        <w:rPr>
          <w:rFonts w:ascii="楷体" w:eastAsia="楷体" w:hAnsi="楷体" w:cs="楷体" w:hint="eastAsia"/>
          <w:sz w:val="32"/>
          <w:szCs w:val="32"/>
        </w:rPr>
        <w:lastRenderedPageBreak/>
        <w:t>的；</w:t>
      </w:r>
    </w:p>
    <w:p w:rsidR="003E669D" w:rsidRPr="00C573AE" w:rsidRDefault="009753AF" w:rsidP="00D83119">
      <w:pPr>
        <w:ind w:firstLineChars="200" w:firstLine="640"/>
        <w:rPr>
          <w:rFonts w:ascii="楷体" w:eastAsia="楷体" w:hAnsi="楷体" w:cs="楷体"/>
          <w:sz w:val="32"/>
          <w:szCs w:val="32"/>
        </w:rPr>
      </w:pPr>
      <w:r w:rsidRPr="00C573AE">
        <w:rPr>
          <w:rFonts w:ascii="楷体" w:eastAsia="楷体" w:hAnsi="楷体" w:cs="楷体" w:hint="eastAsia"/>
          <w:sz w:val="32"/>
          <w:szCs w:val="32"/>
        </w:rPr>
        <w:t>（三）拍卖企业拍卖的文物，未经审核的；</w:t>
      </w:r>
    </w:p>
    <w:p w:rsidR="003E669D" w:rsidRPr="00C573AE" w:rsidRDefault="009753AF" w:rsidP="00D83119">
      <w:pPr>
        <w:ind w:firstLineChars="200" w:firstLine="640"/>
        <w:rPr>
          <w:rFonts w:ascii="楷体" w:eastAsia="楷体" w:hAnsi="楷体" w:cs="楷体"/>
          <w:sz w:val="32"/>
          <w:szCs w:val="32"/>
        </w:rPr>
      </w:pPr>
      <w:r w:rsidRPr="00C573AE">
        <w:rPr>
          <w:rFonts w:ascii="楷体" w:eastAsia="楷体" w:hAnsi="楷体" w:cs="楷体" w:hint="eastAsia"/>
          <w:sz w:val="32"/>
          <w:szCs w:val="32"/>
        </w:rPr>
        <w:t>（四）文物收藏单位从事文物的商业经营活动的。</w:t>
      </w:r>
    </w:p>
    <w:p w:rsidR="003E669D" w:rsidRPr="00C573AE" w:rsidRDefault="009753AF" w:rsidP="00D83119">
      <w:pPr>
        <w:ind w:firstLineChars="200" w:firstLine="643"/>
        <w:rPr>
          <w:rFonts w:ascii="楷体" w:eastAsia="楷体" w:hAnsi="楷体" w:cs="楷体"/>
          <w:sz w:val="32"/>
          <w:szCs w:val="32"/>
        </w:rPr>
      </w:pPr>
      <w:r w:rsidRPr="00C573AE">
        <w:rPr>
          <w:rFonts w:ascii="仿宋" w:eastAsia="仿宋" w:hAnsi="仿宋" w:cs="仿宋" w:hint="eastAsia"/>
          <w:b/>
          <w:sz w:val="32"/>
          <w:szCs w:val="32"/>
        </w:rPr>
        <w:t>【裁量基准】</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bCs/>
          <w:sz w:val="32"/>
          <w:szCs w:val="32"/>
        </w:rPr>
        <w:t>（一）</w:t>
      </w:r>
      <w:r w:rsidRPr="00C573AE">
        <w:rPr>
          <w:rFonts w:ascii="仿宋" w:eastAsia="仿宋" w:hAnsi="仿宋" w:cs="仿宋" w:hint="eastAsia"/>
          <w:sz w:val="32"/>
          <w:szCs w:val="32"/>
        </w:rPr>
        <w:t>违法经营额五万元以上不超过八万元的，没收违法所得、非法经营的文物，并处违法经营额一倍以上一点五倍以下的罚款；</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bCs/>
          <w:sz w:val="32"/>
          <w:szCs w:val="32"/>
        </w:rPr>
        <w:t>（二）</w:t>
      </w:r>
      <w:r w:rsidRPr="00C573AE">
        <w:rPr>
          <w:rFonts w:ascii="仿宋" w:eastAsia="仿宋" w:hAnsi="仿宋" w:cs="仿宋" w:hint="eastAsia"/>
          <w:sz w:val="32"/>
          <w:szCs w:val="32"/>
        </w:rPr>
        <w:t>违法经营额超过八万元的，或者造成一般损害的，没收违法所得、非法经营的文物，并处违法经营额一点五倍以上二点五倍以下的罚款；</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bCs/>
          <w:sz w:val="32"/>
          <w:szCs w:val="32"/>
        </w:rPr>
        <w:t>（三）</w:t>
      </w:r>
      <w:r w:rsidRPr="00C573AE">
        <w:rPr>
          <w:rFonts w:ascii="仿宋" w:eastAsia="仿宋" w:hAnsi="仿宋" w:cs="仿宋" w:hint="eastAsia"/>
          <w:sz w:val="32"/>
          <w:szCs w:val="32"/>
        </w:rPr>
        <w:t>违法经营额超过十万元的，或者造成较大损害的，没收违法所得、非法经营的文物，并处违法经营额二点五倍以上三倍以下的罚款；情节严重的，由原发证机关吊销许可证书；</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bCs/>
          <w:sz w:val="32"/>
          <w:szCs w:val="32"/>
        </w:rPr>
        <w:t>（四）</w:t>
      </w:r>
      <w:r w:rsidRPr="00C573AE">
        <w:rPr>
          <w:rFonts w:ascii="仿宋" w:eastAsia="仿宋" w:hAnsi="仿宋" w:cs="仿宋" w:hint="eastAsia"/>
          <w:sz w:val="32"/>
          <w:szCs w:val="32"/>
        </w:rPr>
        <w:t>违法经营额不超过一万元的，没收违法所得、非法经营的文物，并处五千元以上二万元以下的罚款；</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bCs/>
          <w:sz w:val="32"/>
          <w:szCs w:val="32"/>
        </w:rPr>
        <w:t>（五）</w:t>
      </w:r>
      <w:r w:rsidRPr="00C573AE">
        <w:rPr>
          <w:rFonts w:ascii="仿宋" w:eastAsia="仿宋" w:hAnsi="仿宋" w:cs="仿宋" w:hint="eastAsia"/>
          <w:sz w:val="32"/>
          <w:szCs w:val="32"/>
        </w:rPr>
        <w:t>违法经营额超过一万元不超过三万元的，或者造成一般损害的，没收违法所得、非法经营的文物，并处二万元以上三点五万元以下的罚款；</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bCs/>
          <w:sz w:val="32"/>
          <w:szCs w:val="32"/>
        </w:rPr>
        <w:t>（六）</w:t>
      </w:r>
      <w:r w:rsidRPr="00C573AE">
        <w:rPr>
          <w:rFonts w:ascii="仿宋" w:eastAsia="仿宋" w:hAnsi="仿宋" w:cs="仿宋" w:hint="eastAsia"/>
          <w:sz w:val="32"/>
          <w:szCs w:val="32"/>
        </w:rPr>
        <w:t>违法经营额超过三万元不足五万元的，或者造成较大损害的，没收违法所得、非法经营的文物，并处三点五万元以上五万元以下罚款。</w:t>
      </w:r>
      <w:bookmarkStart w:id="13" w:name="_Toc50972732"/>
    </w:p>
    <w:p w:rsidR="003E669D" w:rsidRPr="00C573AE" w:rsidRDefault="003E669D" w:rsidP="00D83119">
      <w:pPr>
        <w:ind w:firstLineChars="200" w:firstLine="640"/>
        <w:rPr>
          <w:rFonts w:ascii="仿宋" w:eastAsia="仿宋" w:hAnsi="仿宋" w:cs="仿宋"/>
          <w:sz w:val="32"/>
          <w:szCs w:val="32"/>
        </w:rPr>
      </w:pPr>
    </w:p>
    <w:p w:rsidR="003E669D" w:rsidRPr="00E27FC2" w:rsidRDefault="009753AF" w:rsidP="00514180">
      <w:pPr>
        <w:spacing w:beforeLines="100"/>
        <w:ind w:firstLineChars="200" w:firstLine="640"/>
        <w:rPr>
          <w:rFonts w:ascii="黑体" w:eastAsia="黑体"/>
          <w:sz w:val="32"/>
          <w:szCs w:val="32"/>
        </w:rPr>
      </w:pPr>
      <w:r w:rsidRPr="00C573AE">
        <w:rPr>
          <w:rFonts w:ascii="黑体" w:eastAsia="黑体" w:hint="eastAsia"/>
          <w:sz w:val="32"/>
          <w:szCs w:val="32"/>
        </w:rPr>
        <w:t>十一、《中华人民共和国电子商务法》（２０１８年８月３１日第十三届全国人民代表大会常务委员会第五次会议通过，中华人民共和国主席令第七号公布）细化裁量基准</w:t>
      </w:r>
      <w:bookmarkStart w:id="14" w:name="_Toc50972733"/>
      <w:bookmarkEnd w:id="13"/>
    </w:p>
    <w:p w:rsidR="003E669D" w:rsidRPr="00C573AE" w:rsidRDefault="009753AF" w:rsidP="00514180">
      <w:pPr>
        <w:spacing w:beforeLines="100"/>
        <w:ind w:firstLineChars="200" w:firstLine="643"/>
        <w:jc w:val="left"/>
        <w:rPr>
          <w:rFonts w:ascii="仿宋" w:eastAsia="仿宋" w:hAnsi="仿宋" w:cs="仿宋"/>
          <w:b/>
          <w:bCs/>
          <w:sz w:val="32"/>
          <w:szCs w:val="32"/>
        </w:rPr>
      </w:pPr>
      <w:r w:rsidRPr="00C573AE">
        <w:rPr>
          <w:rFonts w:ascii="仿宋" w:eastAsia="仿宋" w:hAnsi="仿宋" w:cs="仿宋" w:hint="eastAsia"/>
          <w:b/>
          <w:bCs/>
          <w:sz w:val="32"/>
          <w:szCs w:val="32"/>
        </w:rPr>
        <w:t>第二十三条　违反《中华人民共和国电子商务法》第七十六条的</w:t>
      </w:r>
      <w:r w:rsidR="004C0730">
        <w:rPr>
          <w:rFonts w:ascii="仿宋" w:eastAsia="仿宋" w:hAnsi="仿宋" w:cs="仿宋" w:hint="eastAsia"/>
          <w:b/>
          <w:bCs/>
          <w:sz w:val="32"/>
          <w:szCs w:val="32"/>
        </w:rPr>
        <w:t>：</w:t>
      </w:r>
    </w:p>
    <w:p w:rsidR="003E669D" w:rsidRPr="00C573AE" w:rsidRDefault="009753AF" w:rsidP="00D83119">
      <w:pPr>
        <w:ind w:firstLineChars="200" w:firstLine="643"/>
        <w:rPr>
          <w:rFonts w:ascii="仿宋" w:eastAsia="仿宋" w:hAnsi="仿宋" w:cs="仿宋"/>
          <w:b/>
          <w:bCs/>
          <w:sz w:val="32"/>
          <w:szCs w:val="32"/>
        </w:rPr>
      </w:pPr>
      <w:r w:rsidRPr="00C573AE">
        <w:rPr>
          <w:rFonts w:ascii="仿宋" w:eastAsia="仿宋" w:hAnsi="仿宋" w:cs="仿宋" w:hint="eastAsia"/>
          <w:b/>
          <w:sz w:val="32"/>
          <w:szCs w:val="32"/>
        </w:rPr>
        <w:t>【法条原文】</w:t>
      </w:r>
    </w:p>
    <w:p w:rsidR="003E669D" w:rsidRPr="00C573AE" w:rsidRDefault="009753AF" w:rsidP="00D83119">
      <w:pPr>
        <w:ind w:firstLineChars="200" w:firstLine="643"/>
        <w:jc w:val="left"/>
        <w:rPr>
          <w:rFonts w:ascii="楷体" w:eastAsia="楷体" w:hAnsi="楷体" w:cs="楷体"/>
          <w:sz w:val="32"/>
          <w:szCs w:val="32"/>
        </w:rPr>
      </w:pPr>
      <w:r w:rsidRPr="00C573AE">
        <w:rPr>
          <w:rFonts w:ascii="楷体" w:eastAsia="楷体" w:hAnsi="楷体" w:cs="楷体" w:hint="eastAsia"/>
          <w:b/>
          <w:bCs/>
          <w:sz w:val="32"/>
          <w:szCs w:val="32"/>
        </w:rPr>
        <w:t>《中华人民共和国电子商务法》第七十六条：</w:t>
      </w:r>
      <w:r w:rsidRPr="00C573AE">
        <w:rPr>
          <w:rFonts w:ascii="楷体" w:eastAsia="楷体" w:hAnsi="楷体" w:cs="楷体" w:hint="eastAsia"/>
          <w:sz w:val="32"/>
          <w:szCs w:val="32"/>
        </w:rPr>
        <w:t>电子商务经营者违反本法规定，有下列行为之一的，由市场监督管理部门责令限期改正，可以处一万元以下的罚款，对其中的电子商务平台经营者，依照本法第八十一条第一款的规定处罚：</w:t>
      </w:r>
    </w:p>
    <w:p w:rsidR="003E669D" w:rsidRPr="00C573AE" w:rsidRDefault="009753AF" w:rsidP="00D83119">
      <w:pPr>
        <w:ind w:firstLineChars="200" w:firstLine="640"/>
        <w:jc w:val="left"/>
        <w:rPr>
          <w:rFonts w:ascii="楷体" w:eastAsia="楷体" w:hAnsi="楷体" w:cs="楷体"/>
          <w:sz w:val="32"/>
          <w:szCs w:val="32"/>
        </w:rPr>
      </w:pPr>
      <w:r w:rsidRPr="00C573AE">
        <w:rPr>
          <w:rFonts w:ascii="楷体" w:eastAsia="楷体" w:hAnsi="楷体" w:cs="楷体" w:hint="eastAsia"/>
          <w:sz w:val="32"/>
          <w:szCs w:val="32"/>
        </w:rPr>
        <w:t>（一）未在首页显著位置公示营业执照信息、行政许可信息、属于不需要办理市场主体登记情形等信息，或者上述信息的链接标识的；</w:t>
      </w:r>
    </w:p>
    <w:p w:rsidR="003E669D" w:rsidRPr="00C573AE" w:rsidRDefault="009753AF" w:rsidP="00D83119">
      <w:pPr>
        <w:ind w:firstLineChars="200" w:firstLine="640"/>
        <w:jc w:val="left"/>
        <w:rPr>
          <w:rFonts w:ascii="楷体" w:eastAsia="楷体" w:hAnsi="楷体" w:cs="楷体"/>
          <w:sz w:val="32"/>
          <w:szCs w:val="32"/>
        </w:rPr>
      </w:pPr>
      <w:r w:rsidRPr="00C573AE">
        <w:rPr>
          <w:rFonts w:ascii="楷体" w:eastAsia="楷体" w:hAnsi="楷体" w:cs="楷体" w:hint="eastAsia"/>
          <w:sz w:val="32"/>
          <w:szCs w:val="32"/>
        </w:rPr>
        <w:t>（二）未在首页显著位置持续公示终止电子商务的有关信息的；</w:t>
      </w:r>
    </w:p>
    <w:p w:rsidR="003E669D" w:rsidRPr="00C573AE" w:rsidRDefault="009753AF" w:rsidP="00D83119">
      <w:pPr>
        <w:ind w:firstLineChars="200" w:firstLine="640"/>
        <w:jc w:val="left"/>
        <w:rPr>
          <w:rFonts w:ascii="楷体" w:eastAsia="楷体" w:hAnsi="楷体" w:cs="楷体"/>
          <w:sz w:val="32"/>
          <w:szCs w:val="32"/>
        </w:rPr>
      </w:pPr>
      <w:r w:rsidRPr="00C573AE">
        <w:rPr>
          <w:rFonts w:ascii="楷体" w:eastAsia="楷体" w:hAnsi="楷体" w:cs="楷体" w:hint="eastAsia"/>
          <w:sz w:val="32"/>
          <w:szCs w:val="32"/>
        </w:rPr>
        <w:t>（三）未明示用户信息查询、更正、删除以及用户注销的方式、程序，或者对用户信息查询、更正、删除以及用户注销设置不合理条件的。</w:t>
      </w:r>
    </w:p>
    <w:p w:rsidR="003E669D" w:rsidRPr="00C573AE" w:rsidRDefault="009753AF" w:rsidP="00D83119">
      <w:pPr>
        <w:ind w:firstLineChars="200" w:firstLine="640"/>
        <w:jc w:val="left"/>
        <w:rPr>
          <w:rFonts w:ascii="楷体" w:eastAsia="楷体" w:hAnsi="楷体" w:cs="楷体"/>
          <w:sz w:val="32"/>
          <w:szCs w:val="32"/>
        </w:rPr>
      </w:pPr>
      <w:r w:rsidRPr="00C573AE">
        <w:rPr>
          <w:rFonts w:ascii="楷体" w:eastAsia="楷体" w:hAnsi="楷体" w:cs="楷体" w:hint="eastAsia"/>
          <w:sz w:val="32"/>
          <w:szCs w:val="32"/>
        </w:rPr>
        <w:t>电子商务平台经营者对违反前款规定的平台内经营者</w:t>
      </w:r>
      <w:r w:rsidRPr="00C573AE">
        <w:rPr>
          <w:rFonts w:ascii="楷体" w:eastAsia="楷体" w:hAnsi="楷体" w:cs="楷体" w:hint="eastAsia"/>
          <w:sz w:val="32"/>
          <w:szCs w:val="32"/>
        </w:rPr>
        <w:lastRenderedPageBreak/>
        <w:t>未采取必要措施的，由市场监督管理部门责令限期改正，可以处二万元以上十万元以下的罚款。</w:t>
      </w:r>
    </w:p>
    <w:p w:rsidR="003E669D" w:rsidRPr="00C573AE" w:rsidRDefault="009753AF" w:rsidP="00D83119">
      <w:pPr>
        <w:shd w:val="clear" w:color="auto" w:fill="FFFFFF"/>
        <w:tabs>
          <w:tab w:val="left" w:pos="420"/>
        </w:tabs>
        <w:ind w:firstLineChars="190" w:firstLine="610"/>
        <w:rPr>
          <w:rFonts w:ascii="楷体" w:eastAsia="楷体" w:hAnsi="楷体" w:cs="楷体"/>
          <w:sz w:val="32"/>
          <w:szCs w:val="32"/>
        </w:rPr>
      </w:pPr>
      <w:r w:rsidRPr="00C573AE">
        <w:rPr>
          <w:rFonts w:ascii="楷体" w:eastAsia="楷体" w:hAnsi="楷体" w:cs="楷体" w:hint="eastAsia"/>
          <w:b/>
          <w:bCs/>
          <w:sz w:val="32"/>
          <w:szCs w:val="32"/>
        </w:rPr>
        <w:t>《中华人民共和国电子商务法》</w:t>
      </w:r>
      <w:r w:rsidRPr="00C573AE">
        <w:rPr>
          <w:rFonts w:ascii="楷体" w:eastAsia="楷体" w:hAnsi="楷体" w:cs="楷体" w:hint="eastAsia"/>
          <w:b/>
          <w:sz w:val="32"/>
          <w:szCs w:val="32"/>
        </w:rPr>
        <w:t>第八十一条：</w:t>
      </w:r>
      <w:r w:rsidRPr="00C573AE">
        <w:rPr>
          <w:rFonts w:ascii="楷体" w:eastAsia="楷体" w:hAnsi="楷体" w:cs="楷体" w:hint="eastAsia"/>
          <w:sz w:val="32"/>
          <w:szCs w:val="32"/>
        </w:rPr>
        <w:t>电子商务平台经营者违反本法规定，有下列行为之一的，由市场监督管理部门责令限期改正，可以处二万元以上十万元以下的罚款；情节严重的，处十万元以上五十万元以下的罚款：</w:t>
      </w:r>
    </w:p>
    <w:p w:rsidR="003E669D" w:rsidRPr="00C573AE" w:rsidRDefault="009753AF" w:rsidP="00D83119">
      <w:pPr>
        <w:shd w:val="clear" w:color="auto" w:fill="FFFFFF"/>
        <w:tabs>
          <w:tab w:val="left" w:pos="420"/>
        </w:tabs>
        <w:ind w:firstLineChars="190" w:firstLine="608"/>
        <w:rPr>
          <w:rFonts w:ascii="楷体" w:eastAsia="楷体" w:hAnsi="楷体" w:cs="楷体"/>
          <w:sz w:val="32"/>
          <w:szCs w:val="32"/>
        </w:rPr>
      </w:pPr>
      <w:r w:rsidRPr="00C573AE">
        <w:rPr>
          <w:rFonts w:ascii="楷体" w:eastAsia="楷体" w:hAnsi="楷体" w:cs="楷体" w:hint="eastAsia"/>
          <w:sz w:val="32"/>
          <w:szCs w:val="32"/>
        </w:rPr>
        <w:t>（一）未在首页显著位置持续公示平台服务协议、交易规则信息或者上述信息的链接标识的。</w:t>
      </w:r>
    </w:p>
    <w:p w:rsidR="003E669D" w:rsidRPr="00C573AE" w:rsidRDefault="009753AF" w:rsidP="00D83119">
      <w:pPr>
        <w:ind w:firstLineChars="200" w:firstLine="643"/>
        <w:rPr>
          <w:rFonts w:ascii="楷体" w:eastAsia="楷体" w:hAnsi="楷体" w:cs="楷体"/>
          <w:sz w:val="32"/>
          <w:szCs w:val="32"/>
        </w:rPr>
      </w:pPr>
      <w:r w:rsidRPr="00C573AE">
        <w:rPr>
          <w:rFonts w:ascii="仿宋" w:eastAsia="仿宋" w:hAnsi="仿宋" w:cs="仿宋" w:hint="eastAsia"/>
          <w:b/>
          <w:sz w:val="32"/>
          <w:szCs w:val="32"/>
        </w:rPr>
        <w:t>【裁量基准】</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bCs/>
          <w:sz w:val="32"/>
          <w:szCs w:val="32"/>
        </w:rPr>
        <w:t>（一）</w:t>
      </w:r>
      <w:r w:rsidRPr="00C573AE">
        <w:rPr>
          <w:rFonts w:ascii="仿宋" w:eastAsia="仿宋" w:hAnsi="仿宋" w:cs="仿宋" w:hint="eastAsia"/>
          <w:sz w:val="32"/>
          <w:szCs w:val="32"/>
        </w:rPr>
        <w:t>电子商务经营者违反第一款前三项的：</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sz w:val="32"/>
          <w:szCs w:val="32"/>
        </w:rPr>
        <w:t>1.未造成危害后果或造成较轻危害后果并属于第一次违法行为的，责令限期改正，可处三千元以下的罚款；</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sz w:val="32"/>
          <w:szCs w:val="32"/>
        </w:rPr>
        <w:t>2.造成较重危害后果或违法行为两次及以上或拒不改正的，责令限期改正，可处三千元以上七千以下的罚款；</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sz w:val="32"/>
          <w:szCs w:val="32"/>
        </w:rPr>
        <w:t>3.造成严重危害后果的，责令限期改正，可处七千元以上一万以下的罚款。</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bCs/>
          <w:sz w:val="32"/>
          <w:szCs w:val="32"/>
        </w:rPr>
        <w:t>（二）</w:t>
      </w:r>
      <w:r w:rsidRPr="00C573AE">
        <w:rPr>
          <w:rFonts w:ascii="仿宋" w:eastAsia="仿宋" w:hAnsi="仿宋" w:cs="仿宋" w:hint="eastAsia"/>
          <w:sz w:val="32"/>
          <w:szCs w:val="32"/>
        </w:rPr>
        <w:t>电子商务平台经营者违反第一款前三项的：</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sz w:val="32"/>
          <w:szCs w:val="32"/>
        </w:rPr>
        <w:t>1.未造成危害后果或造成较轻危害后果并属于第一次违法行为的，责令限期改正，可处二万元以上四万五千元以下的罚款；</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sz w:val="32"/>
          <w:szCs w:val="32"/>
        </w:rPr>
        <w:t>2.造成较重危害后果或违法行为两次及以上或拒不改正的，责令限期改正，可处四万五千元以上七万五千以下的</w:t>
      </w:r>
      <w:r w:rsidRPr="00C573AE">
        <w:rPr>
          <w:rFonts w:ascii="仿宋" w:eastAsia="仿宋" w:hAnsi="仿宋" w:cs="仿宋" w:hint="eastAsia"/>
          <w:sz w:val="32"/>
          <w:szCs w:val="32"/>
        </w:rPr>
        <w:lastRenderedPageBreak/>
        <w:t>罚款；</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sz w:val="32"/>
          <w:szCs w:val="32"/>
        </w:rPr>
        <w:t>3.造成严重危害后果的，责令限期改正，可处七万五千元以上十万以下的罚款；</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sz w:val="32"/>
          <w:szCs w:val="32"/>
        </w:rPr>
        <w:t>4. 情节严重的，处十万元以上五十万元以下的罚款。</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bCs/>
          <w:sz w:val="32"/>
          <w:szCs w:val="32"/>
        </w:rPr>
        <w:t>（三）</w:t>
      </w:r>
      <w:r w:rsidRPr="00C573AE">
        <w:rPr>
          <w:rFonts w:ascii="仿宋" w:eastAsia="仿宋" w:hAnsi="仿宋" w:cs="仿宋" w:hint="eastAsia"/>
          <w:sz w:val="32"/>
          <w:szCs w:val="32"/>
        </w:rPr>
        <w:t>电子商务平台经营者违反第二款的：</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sz w:val="32"/>
          <w:szCs w:val="32"/>
        </w:rPr>
        <w:t>1.未造成危害后果或造成较轻危害后果并属于第一次违法行为的，责令限期改正，可处二万元以上四万五千元以下的罚款；</w:t>
      </w:r>
    </w:p>
    <w:p w:rsidR="003E669D" w:rsidRPr="00C573AE" w:rsidRDefault="009753AF" w:rsidP="00D83119">
      <w:pPr>
        <w:ind w:firstLineChars="200" w:firstLine="640"/>
        <w:rPr>
          <w:rFonts w:ascii="仿宋" w:eastAsia="仿宋" w:hAnsi="仿宋" w:cs="仿宋"/>
          <w:sz w:val="32"/>
          <w:szCs w:val="32"/>
        </w:rPr>
      </w:pPr>
      <w:r w:rsidRPr="00C573AE">
        <w:rPr>
          <w:rFonts w:ascii="仿宋" w:eastAsia="仿宋" w:hAnsi="仿宋" w:cs="仿宋" w:hint="eastAsia"/>
          <w:sz w:val="32"/>
          <w:szCs w:val="32"/>
        </w:rPr>
        <w:t>2.造成较重危害后果或违法行为两次及以上或拒不改正的，责令限期改正，可处四万五千元以上七万五千以下的罚款；</w:t>
      </w:r>
    </w:p>
    <w:p w:rsidR="003E669D" w:rsidRPr="00E27FC2" w:rsidRDefault="009753AF" w:rsidP="00E27FC2">
      <w:pPr>
        <w:ind w:firstLineChars="200" w:firstLine="640"/>
        <w:rPr>
          <w:rFonts w:ascii="仿宋" w:eastAsia="仿宋" w:hAnsi="仿宋" w:cs="仿宋"/>
          <w:sz w:val="32"/>
          <w:szCs w:val="32"/>
        </w:rPr>
      </w:pPr>
      <w:r w:rsidRPr="00C573AE">
        <w:rPr>
          <w:rFonts w:ascii="仿宋" w:eastAsia="仿宋" w:hAnsi="仿宋" w:cs="仿宋" w:hint="eastAsia"/>
          <w:sz w:val="32"/>
          <w:szCs w:val="32"/>
        </w:rPr>
        <w:t>3.造成严重危害后果的，责令限期改正，可处七万五千元以上十万以下的罚款。</w:t>
      </w:r>
    </w:p>
    <w:p w:rsidR="003E669D" w:rsidRPr="00C573AE" w:rsidRDefault="009753AF" w:rsidP="00514180">
      <w:pPr>
        <w:spacing w:beforeLines="100"/>
        <w:ind w:firstLineChars="200" w:firstLine="643"/>
        <w:rPr>
          <w:rFonts w:ascii="仿宋" w:eastAsia="仿宋" w:hAnsi="仿宋" w:cs="仿宋"/>
          <w:b/>
          <w:bCs/>
          <w:sz w:val="32"/>
          <w:szCs w:val="32"/>
        </w:rPr>
      </w:pPr>
      <w:r w:rsidRPr="00C573AE">
        <w:rPr>
          <w:rFonts w:ascii="仿宋" w:eastAsia="仿宋" w:hAnsi="仿宋" w:cs="仿宋" w:hint="eastAsia"/>
          <w:b/>
          <w:bCs/>
          <w:sz w:val="32"/>
          <w:szCs w:val="32"/>
        </w:rPr>
        <w:t>第二十四条　违反《中华人民共和国电子商务法》第七十七条的</w:t>
      </w:r>
      <w:r w:rsidR="004C0730">
        <w:rPr>
          <w:rFonts w:ascii="仿宋" w:eastAsia="仿宋" w:hAnsi="仿宋" w:cs="仿宋" w:hint="eastAsia"/>
          <w:b/>
          <w:bCs/>
          <w:sz w:val="32"/>
          <w:szCs w:val="32"/>
        </w:rPr>
        <w:t>：</w:t>
      </w:r>
    </w:p>
    <w:p w:rsidR="003E669D" w:rsidRPr="00C573AE" w:rsidRDefault="009753AF" w:rsidP="00D83119">
      <w:pPr>
        <w:ind w:firstLineChars="200" w:firstLine="643"/>
        <w:rPr>
          <w:rFonts w:ascii="仿宋" w:eastAsia="仿宋" w:hAnsi="仿宋" w:cs="仿宋"/>
          <w:b/>
          <w:bCs/>
          <w:sz w:val="32"/>
          <w:szCs w:val="32"/>
        </w:rPr>
      </w:pPr>
      <w:r w:rsidRPr="00C573AE">
        <w:rPr>
          <w:rFonts w:ascii="仿宋" w:eastAsia="仿宋" w:hAnsi="仿宋" w:cs="仿宋" w:hint="eastAsia"/>
          <w:b/>
          <w:sz w:val="32"/>
          <w:szCs w:val="32"/>
        </w:rPr>
        <w:t>【法条原文】</w:t>
      </w:r>
    </w:p>
    <w:p w:rsidR="003E669D" w:rsidRPr="00C573AE" w:rsidRDefault="009753AF" w:rsidP="00D83119">
      <w:pPr>
        <w:ind w:firstLineChars="200" w:firstLine="643"/>
        <w:jc w:val="left"/>
        <w:rPr>
          <w:rFonts w:ascii="楷体" w:eastAsia="楷体" w:hAnsi="楷体" w:cs="楷体"/>
          <w:sz w:val="32"/>
          <w:szCs w:val="32"/>
        </w:rPr>
      </w:pPr>
      <w:r w:rsidRPr="00C573AE">
        <w:rPr>
          <w:rFonts w:ascii="楷体" w:eastAsia="楷体" w:hAnsi="楷体" w:cs="楷体" w:hint="eastAsia"/>
          <w:b/>
          <w:bCs/>
          <w:sz w:val="32"/>
          <w:szCs w:val="32"/>
        </w:rPr>
        <w:t>《中华人民共和国电子商务法》</w:t>
      </w:r>
      <w:r w:rsidRPr="00C573AE">
        <w:rPr>
          <w:rFonts w:ascii="楷体" w:eastAsia="楷体" w:hAnsi="楷体" w:cs="楷体" w:hint="eastAsia"/>
          <w:b/>
          <w:sz w:val="32"/>
          <w:szCs w:val="32"/>
        </w:rPr>
        <w:t>第七十七条：</w:t>
      </w:r>
      <w:r w:rsidRPr="00C573AE">
        <w:rPr>
          <w:rFonts w:ascii="楷体" w:eastAsia="楷体" w:hAnsi="楷体" w:cs="楷体" w:hint="eastAsia"/>
          <w:sz w:val="32"/>
          <w:szCs w:val="32"/>
        </w:rPr>
        <w:t>电子商务经营者违反本法第十八条第一款规定提供搜索结果，或者违反本法第十九条规定搭售商品、服务的，由市场监督管理部门责令限期改正，没收违法所得，可以并处五万元以上二十万元以下的罚款；情节严重的，并处二十万元以上五十万元以下的罚款。</w:t>
      </w:r>
    </w:p>
    <w:p w:rsidR="003E669D" w:rsidRPr="00C573AE" w:rsidRDefault="009753AF" w:rsidP="00D83119">
      <w:pPr>
        <w:ind w:firstLineChars="200" w:firstLine="643"/>
        <w:rPr>
          <w:rFonts w:ascii="楷体" w:eastAsia="楷体" w:hAnsi="楷体" w:cs="楷体"/>
          <w:sz w:val="32"/>
          <w:szCs w:val="32"/>
        </w:rPr>
      </w:pPr>
      <w:r w:rsidRPr="00C573AE">
        <w:rPr>
          <w:rFonts w:ascii="仿宋" w:eastAsia="仿宋" w:hAnsi="仿宋" w:cs="仿宋" w:hint="eastAsia"/>
          <w:b/>
          <w:sz w:val="32"/>
          <w:szCs w:val="32"/>
        </w:rPr>
        <w:lastRenderedPageBreak/>
        <w:t>【裁量基准】</w:t>
      </w:r>
    </w:p>
    <w:p w:rsidR="003E669D" w:rsidRPr="00C573AE" w:rsidRDefault="009753AF" w:rsidP="00D83119">
      <w:pPr>
        <w:ind w:firstLineChars="200" w:firstLine="640"/>
        <w:jc w:val="left"/>
        <w:rPr>
          <w:rFonts w:ascii="仿宋" w:eastAsia="仿宋" w:hAnsi="仿宋" w:cs="仿宋"/>
          <w:sz w:val="32"/>
          <w:szCs w:val="32"/>
        </w:rPr>
      </w:pPr>
      <w:r w:rsidRPr="00C573AE">
        <w:rPr>
          <w:rFonts w:ascii="仿宋" w:eastAsia="仿宋" w:hAnsi="仿宋" w:cs="仿宋" w:hint="eastAsia"/>
          <w:bCs/>
          <w:sz w:val="32"/>
          <w:szCs w:val="32"/>
        </w:rPr>
        <w:t>（一）</w:t>
      </w:r>
      <w:r w:rsidRPr="00C573AE">
        <w:rPr>
          <w:rFonts w:ascii="仿宋" w:eastAsia="仿宋" w:hAnsi="仿宋" w:cs="仿宋" w:hint="eastAsia"/>
          <w:sz w:val="32"/>
          <w:szCs w:val="32"/>
        </w:rPr>
        <w:t>违法所得不足五万元的，责令限期改正，没收违法所得，可并处五万元以上十万元以下的罚款；</w:t>
      </w:r>
    </w:p>
    <w:p w:rsidR="003E669D" w:rsidRPr="00C573AE" w:rsidRDefault="009753AF" w:rsidP="00D83119">
      <w:pPr>
        <w:ind w:firstLineChars="200" w:firstLine="640"/>
        <w:jc w:val="left"/>
        <w:rPr>
          <w:rFonts w:ascii="仿宋" w:eastAsia="仿宋" w:hAnsi="仿宋" w:cs="仿宋"/>
          <w:sz w:val="32"/>
          <w:szCs w:val="32"/>
        </w:rPr>
      </w:pPr>
      <w:r w:rsidRPr="00C573AE">
        <w:rPr>
          <w:rFonts w:ascii="仿宋" w:eastAsia="仿宋" w:hAnsi="仿宋" w:cs="仿宋" w:hint="eastAsia"/>
          <w:bCs/>
          <w:sz w:val="32"/>
          <w:szCs w:val="32"/>
        </w:rPr>
        <w:t>（二）</w:t>
      </w:r>
      <w:r w:rsidRPr="00C573AE">
        <w:rPr>
          <w:rFonts w:ascii="仿宋" w:eastAsia="仿宋" w:hAnsi="仿宋" w:cs="仿宋" w:hint="eastAsia"/>
          <w:sz w:val="32"/>
          <w:szCs w:val="32"/>
        </w:rPr>
        <w:t>违法所得五万元以上不足十万元的，责令限期改正，没收违法所得，可并处十万元以上十五万元以下的罚款；</w:t>
      </w:r>
    </w:p>
    <w:p w:rsidR="003E669D" w:rsidRPr="00C573AE" w:rsidRDefault="009753AF" w:rsidP="00D83119">
      <w:pPr>
        <w:ind w:firstLineChars="200" w:firstLine="640"/>
        <w:jc w:val="left"/>
        <w:rPr>
          <w:rFonts w:ascii="仿宋" w:eastAsia="仿宋" w:hAnsi="仿宋" w:cs="仿宋"/>
          <w:sz w:val="32"/>
          <w:szCs w:val="32"/>
        </w:rPr>
      </w:pPr>
      <w:r w:rsidRPr="00C573AE">
        <w:rPr>
          <w:rFonts w:ascii="仿宋" w:eastAsia="仿宋" w:hAnsi="仿宋" w:cs="仿宋" w:hint="eastAsia"/>
          <w:bCs/>
          <w:sz w:val="32"/>
          <w:szCs w:val="32"/>
        </w:rPr>
        <w:t>（三）</w:t>
      </w:r>
      <w:r w:rsidRPr="00C573AE">
        <w:rPr>
          <w:rFonts w:ascii="仿宋" w:eastAsia="仿宋" w:hAnsi="仿宋" w:cs="仿宋" w:hint="eastAsia"/>
          <w:sz w:val="32"/>
          <w:szCs w:val="32"/>
        </w:rPr>
        <w:t>违法所得十万元以上的，责令限期改正，没收违法所得，可并处十五万元以上二十万元以下的罚款；</w:t>
      </w:r>
    </w:p>
    <w:p w:rsidR="003E669D" w:rsidRPr="00E27FC2" w:rsidRDefault="009753AF" w:rsidP="00E27FC2">
      <w:pPr>
        <w:ind w:firstLineChars="200" w:firstLine="640"/>
        <w:jc w:val="left"/>
        <w:rPr>
          <w:rFonts w:ascii="仿宋" w:eastAsia="仿宋" w:hAnsi="仿宋" w:cs="仿宋"/>
          <w:sz w:val="32"/>
          <w:szCs w:val="32"/>
        </w:rPr>
      </w:pPr>
      <w:r w:rsidRPr="00C573AE">
        <w:rPr>
          <w:rFonts w:ascii="仿宋" w:eastAsia="仿宋" w:hAnsi="仿宋" w:cs="仿宋" w:hint="eastAsia"/>
          <w:bCs/>
          <w:sz w:val="32"/>
          <w:szCs w:val="32"/>
        </w:rPr>
        <w:t>（四）</w:t>
      </w:r>
      <w:r w:rsidRPr="00C573AE">
        <w:rPr>
          <w:rFonts w:ascii="仿宋" w:eastAsia="仿宋" w:hAnsi="仿宋" w:cs="仿宋" w:hint="eastAsia"/>
          <w:sz w:val="32"/>
          <w:szCs w:val="32"/>
        </w:rPr>
        <w:t>情节严重的，责令限期改正，并处二十万元以上五十万元以下的罚款。</w:t>
      </w:r>
    </w:p>
    <w:p w:rsidR="003E669D" w:rsidRPr="00C573AE" w:rsidRDefault="009753AF" w:rsidP="00514180">
      <w:pPr>
        <w:spacing w:beforeLines="100"/>
        <w:ind w:firstLineChars="200" w:firstLine="643"/>
        <w:jc w:val="left"/>
        <w:rPr>
          <w:rFonts w:ascii="仿宋" w:eastAsia="仿宋" w:hAnsi="仿宋" w:cs="仿宋"/>
          <w:b/>
          <w:bCs/>
          <w:sz w:val="32"/>
          <w:szCs w:val="32"/>
        </w:rPr>
      </w:pPr>
      <w:r w:rsidRPr="00C573AE">
        <w:rPr>
          <w:rFonts w:ascii="仿宋" w:eastAsia="仿宋" w:hAnsi="仿宋" w:cs="仿宋" w:hint="eastAsia"/>
          <w:b/>
          <w:bCs/>
          <w:sz w:val="32"/>
          <w:szCs w:val="32"/>
        </w:rPr>
        <w:t>第二十五条　违反《中华人民共和国电子商务法》第七十八条的</w:t>
      </w:r>
      <w:r w:rsidR="004C0730">
        <w:rPr>
          <w:rFonts w:ascii="仿宋" w:eastAsia="仿宋" w:hAnsi="仿宋" w:cs="仿宋" w:hint="eastAsia"/>
          <w:b/>
          <w:bCs/>
          <w:sz w:val="32"/>
          <w:szCs w:val="32"/>
        </w:rPr>
        <w:t>：</w:t>
      </w:r>
    </w:p>
    <w:p w:rsidR="003E669D" w:rsidRPr="00C573AE" w:rsidRDefault="009753AF" w:rsidP="00D83119">
      <w:pPr>
        <w:ind w:firstLineChars="200" w:firstLine="643"/>
        <w:rPr>
          <w:rFonts w:ascii="楷体" w:eastAsia="楷体" w:hAnsi="楷体" w:cs="楷体"/>
          <w:b/>
          <w:bCs/>
          <w:sz w:val="32"/>
          <w:szCs w:val="32"/>
        </w:rPr>
      </w:pPr>
      <w:r w:rsidRPr="00C573AE">
        <w:rPr>
          <w:rFonts w:ascii="仿宋" w:eastAsia="仿宋" w:hAnsi="仿宋" w:cs="仿宋" w:hint="eastAsia"/>
          <w:b/>
          <w:sz w:val="32"/>
          <w:szCs w:val="32"/>
        </w:rPr>
        <w:t>【法条原文】</w:t>
      </w:r>
    </w:p>
    <w:p w:rsidR="003E669D" w:rsidRPr="00C573AE" w:rsidRDefault="009753AF" w:rsidP="00D83119">
      <w:pPr>
        <w:ind w:firstLineChars="200" w:firstLine="643"/>
        <w:jc w:val="left"/>
        <w:rPr>
          <w:rFonts w:ascii="楷体" w:eastAsia="楷体" w:hAnsi="楷体" w:cs="楷体"/>
          <w:sz w:val="32"/>
          <w:szCs w:val="32"/>
        </w:rPr>
      </w:pPr>
      <w:r w:rsidRPr="00C573AE">
        <w:rPr>
          <w:rFonts w:ascii="楷体" w:eastAsia="楷体" w:hAnsi="楷体" w:cs="楷体" w:hint="eastAsia"/>
          <w:b/>
          <w:bCs/>
          <w:sz w:val="32"/>
          <w:szCs w:val="32"/>
        </w:rPr>
        <w:t>《中华人民共和国电子商务法》第七十八条：</w:t>
      </w:r>
      <w:r w:rsidRPr="00C573AE">
        <w:rPr>
          <w:rFonts w:ascii="楷体" w:eastAsia="楷体" w:hAnsi="楷体" w:cs="楷体" w:hint="eastAsia"/>
          <w:sz w:val="32"/>
          <w:szCs w:val="32"/>
        </w:rPr>
        <w:t>电子商务经营者违反本法第二十一条规定，未向消费者明示押金退还的方式、程序，对押金退还设置不合理条件，或者不及时退还押金的，由有关主管部门责令限期改正，可以处五万元以上二十万元以下的罚款；情节严重的，处二十万元以上五十万元以下的罚款。</w:t>
      </w:r>
    </w:p>
    <w:p w:rsidR="003E669D" w:rsidRPr="00C573AE" w:rsidRDefault="009753AF" w:rsidP="00D83119">
      <w:pPr>
        <w:ind w:firstLineChars="200" w:firstLine="643"/>
        <w:rPr>
          <w:rFonts w:ascii="楷体" w:eastAsia="楷体" w:hAnsi="楷体" w:cs="楷体"/>
          <w:sz w:val="32"/>
          <w:szCs w:val="32"/>
        </w:rPr>
      </w:pPr>
      <w:r w:rsidRPr="00C573AE">
        <w:rPr>
          <w:rFonts w:ascii="仿宋" w:eastAsia="仿宋" w:hAnsi="仿宋" w:cs="仿宋" w:hint="eastAsia"/>
          <w:b/>
          <w:sz w:val="32"/>
          <w:szCs w:val="32"/>
        </w:rPr>
        <w:t>【裁量基准】</w:t>
      </w:r>
    </w:p>
    <w:p w:rsidR="003E669D" w:rsidRPr="00C573AE" w:rsidRDefault="009753AF" w:rsidP="00D83119">
      <w:pPr>
        <w:ind w:firstLineChars="200" w:firstLine="640"/>
        <w:jc w:val="left"/>
        <w:rPr>
          <w:rFonts w:ascii="仿宋" w:eastAsia="仿宋" w:hAnsi="仿宋"/>
          <w:sz w:val="32"/>
          <w:szCs w:val="32"/>
        </w:rPr>
      </w:pPr>
      <w:r w:rsidRPr="00C573AE">
        <w:rPr>
          <w:rFonts w:ascii="仿宋" w:eastAsia="仿宋" w:hAnsi="仿宋" w:hint="eastAsia"/>
          <w:bCs/>
          <w:sz w:val="32"/>
          <w:szCs w:val="32"/>
        </w:rPr>
        <w:t>（一）</w:t>
      </w:r>
      <w:r w:rsidRPr="00C573AE">
        <w:rPr>
          <w:rFonts w:ascii="仿宋" w:eastAsia="仿宋" w:hAnsi="仿宋" w:hint="eastAsia"/>
          <w:sz w:val="32"/>
          <w:szCs w:val="32"/>
        </w:rPr>
        <w:t>未造成危害后果或造成较轻危害后果或未向消费者明示押金退还的方式、程序的，责令限期改正，可处五万元以上十万元以下的罚款；</w:t>
      </w:r>
    </w:p>
    <w:p w:rsidR="003E669D" w:rsidRPr="00C573AE" w:rsidRDefault="009753AF" w:rsidP="00D83119">
      <w:pPr>
        <w:ind w:firstLineChars="200" w:firstLine="640"/>
        <w:jc w:val="left"/>
        <w:rPr>
          <w:rFonts w:ascii="仿宋" w:eastAsia="仿宋" w:hAnsi="仿宋"/>
          <w:sz w:val="32"/>
          <w:szCs w:val="32"/>
        </w:rPr>
      </w:pPr>
      <w:r w:rsidRPr="00C573AE">
        <w:rPr>
          <w:rFonts w:ascii="仿宋" w:eastAsia="仿宋" w:hAnsi="仿宋" w:hint="eastAsia"/>
          <w:bCs/>
          <w:sz w:val="32"/>
          <w:szCs w:val="32"/>
        </w:rPr>
        <w:lastRenderedPageBreak/>
        <w:t>（二）</w:t>
      </w:r>
      <w:r w:rsidRPr="00C573AE">
        <w:rPr>
          <w:rFonts w:ascii="仿宋" w:eastAsia="仿宋" w:hAnsi="仿宋" w:hint="eastAsia"/>
          <w:sz w:val="32"/>
          <w:szCs w:val="32"/>
        </w:rPr>
        <w:t>首次被发现违法行为，有向消费者提供不针对其个人特征的选项、但是标注不明显，造成实际危害后果的，责令限期改正，可处十万元以上十五万元以下的罚款；</w:t>
      </w:r>
    </w:p>
    <w:p w:rsidR="003E669D" w:rsidRPr="00C573AE" w:rsidRDefault="009753AF" w:rsidP="00D83119">
      <w:pPr>
        <w:ind w:firstLineChars="200" w:firstLine="640"/>
        <w:jc w:val="left"/>
        <w:rPr>
          <w:rFonts w:ascii="仿宋" w:eastAsia="仿宋" w:hAnsi="仿宋"/>
          <w:sz w:val="32"/>
          <w:szCs w:val="32"/>
        </w:rPr>
      </w:pPr>
      <w:r w:rsidRPr="00C573AE">
        <w:rPr>
          <w:rFonts w:ascii="仿宋" w:eastAsia="仿宋" w:hAnsi="仿宋" w:hint="eastAsia"/>
          <w:bCs/>
          <w:sz w:val="32"/>
          <w:szCs w:val="32"/>
        </w:rPr>
        <w:t>（三）</w:t>
      </w:r>
      <w:r w:rsidRPr="00C573AE">
        <w:rPr>
          <w:rFonts w:ascii="仿宋" w:eastAsia="仿宋" w:hAnsi="仿宋" w:hint="eastAsia"/>
          <w:sz w:val="32"/>
          <w:szCs w:val="32"/>
        </w:rPr>
        <w:t>造成较重危害后果或不及时退还押金或对押金退还设置不合理条件的，责令限期改正，可处十五万元以上二十万元以下的罚款；</w:t>
      </w:r>
    </w:p>
    <w:p w:rsidR="003E669D" w:rsidRPr="00E27FC2" w:rsidRDefault="009753AF" w:rsidP="00E27FC2">
      <w:pPr>
        <w:ind w:firstLineChars="200" w:firstLine="640"/>
        <w:jc w:val="left"/>
        <w:rPr>
          <w:rFonts w:ascii="仿宋" w:eastAsia="仿宋" w:hAnsi="仿宋"/>
          <w:sz w:val="32"/>
          <w:szCs w:val="32"/>
        </w:rPr>
      </w:pPr>
      <w:r w:rsidRPr="00C573AE">
        <w:rPr>
          <w:rFonts w:ascii="仿宋" w:eastAsia="仿宋" w:hAnsi="仿宋" w:hint="eastAsia"/>
          <w:bCs/>
          <w:sz w:val="32"/>
          <w:szCs w:val="32"/>
        </w:rPr>
        <w:t>（四）</w:t>
      </w:r>
      <w:r w:rsidRPr="00C573AE">
        <w:rPr>
          <w:rFonts w:ascii="仿宋" w:eastAsia="仿宋" w:hAnsi="仿宋" w:hint="eastAsia"/>
          <w:sz w:val="32"/>
          <w:szCs w:val="32"/>
        </w:rPr>
        <w:t>情节严重的，处二十万元以上五十万元以下的罚款。</w:t>
      </w:r>
    </w:p>
    <w:p w:rsidR="003E669D" w:rsidRPr="00C573AE" w:rsidRDefault="009753AF" w:rsidP="00514180">
      <w:pPr>
        <w:spacing w:beforeLines="100"/>
        <w:ind w:firstLineChars="200" w:firstLine="643"/>
        <w:rPr>
          <w:rFonts w:ascii="仿宋" w:eastAsia="仿宋" w:hAnsi="仿宋" w:cs="仿宋"/>
          <w:b/>
          <w:bCs/>
          <w:sz w:val="32"/>
          <w:szCs w:val="32"/>
        </w:rPr>
      </w:pPr>
      <w:r w:rsidRPr="00C573AE">
        <w:rPr>
          <w:rFonts w:ascii="仿宋" w:eastAsia="仿宋" w:hAnsi="仿宋" w:cs="仿宋" w:hint="eastAsia"/>
          <w:b/>
          <w:bCs/>
          <w:sz w:val="32"/>
          <w:szCs w:val="32"/>
        </w:rPr>
        <w:t>第二十六条　违反《中华人民共和国电子商务法》第八十条的</w:t>
      </w:r>
      <w:r w:rsidR="004C0730">
        <w:rPr>
          <w:rFonts w:ascii="仿宋" w:eastAsia="仿宋" w:hAnsi="仿宋" w:cs="仿宋" w:hint="eastAsia"/>
          <w:b/>
          <w:bCs/>
          <w:sz w:val="32"/>
          <w:szCs w:val="32"/>
        </w:rPr>
        <w:t>：</w:t>
      </w:r>
    </w:p>
    <w:p w:rsidR="003E669D" w:rsidRPr="00C573AE" w:rsidRDefault="009753AF" w:rsidP="00D83119">
      <w:pPr>
        <w:ind w:firstLineChars="200" w:firstLine="643"/>
        <w:rPr>
          <w:rFonts w:ascii="仿宋" w:eastAsia="仿宋" w:hAnsi="仿宋" w:cs="仿宋"/>
          <w:b/>
          <w:bCs/>
          <w:sz w:val="32"/>
          <w:szCs w:val="32"/>
        </w:rPr>
      </w:pPr>
      <w:r w:rsidRPr="00C573AE">
        <w:rPr>
          <w:rFonts w:ascii="仿宋" w:eastAsia="仿宋" w:hAnsi="仿宋" w:cs="仿宋" w:hint="eastAsia"/>
          <w:b/>
          <w:sz w:val="32"/>
          <w:szCs w:val="32"/>
        </w:rPr>
        <w:t>【法条原文】</w:t>
      </w:r>
    </w:p>
    <w:p w:rsidR="003E669D" w:rsidRPr="00C573AE" w:rsidRDefault="009753AF" w:rsidP="00D83119">
      <w:pPr>
        <w:ind w:firstLineChars="200" w:firstLine="643"/>
        <w:rPr>
          <w:rFonts w:ascii="楷体_GB2312" w:eastAsia="楷体_GB2312" w:hAnsi="仿宋"/>
          <w:sz w:val="32"/>
          <w:szCs w:val="32"/>
        </w:rPr>
      </w:pPr>
      <w:r w:rsidRPr="00C573AE">
        <w:rPr>
          <w:rFonts w:ascii="楷体" w:eastAsia="楷体" w:hAnsi="楷体" w:cs="楷体" w:hint="eastAsia"/>
          <w:b/>
          <w:bCs/>
          <w:sz w:val="32"/>
          <w:szCs w:val="32"/>
        </w:rPr>
        <w:t>《中华人民共和国电子商务法》</w:t>
      </w:r>
      <w:r w:rsidRPr="00C573AE">
        <w:rPr>
          <w:rFonts w:ascii="楷体_GB2312" w:eastAsia="楷体_GB2312" w:hAnsi="楷体" w:cs="楷体" w:hint="eastAsia"/>
          <w:b/>
          <w:sz w:val="32"/>
          <w:szCs w:val="32"/>
        </w:rPr>
        <w:t>第八十条：</w:t>
      </w:r>
      <w:r w:rsidRPr="00C573AE">
        <w:rPr>
          <w:rFonts w:ascii="楷体_GB2312" w:eastAsia="楷体_GB2312" w:hAnsi="仿宋" w:hint="eastAsia"/>
          <w:sz w:val="32"/>
          <w:szCs w:val="32"/>
        </w:rPr>
        <w:t>电子商务平台经营者有下列行为之一的，由有关主管部门责令限期改正；逾期不改正的，处二万元以上十万元以下的罚款；情节严重的，责令停业整顿，并处十万元以上五十万元以下的罚款：（一）不履行本法第二十七条规定的核验、登记义务的；（二）不按照本法第二十八条规定向市场监督管理部门、税务部门报送有关信息的；（三）不按照本法第二十九条规定对违法情形采取必要的处置措施，或者未向有关主管部门报告的；（四）不履行本法第三十一条规定的商品和服务信息、交易信息保存义务的。法律、行政法规对前款规定的违法行为的处罚另有规定的，依照其规定。</w:t>
      </w:r>
    </w:p>
    <w:p w:rsidR="003E669D" w:rsidRPr="00C573AE" w:rsidRDefault="009753AF" w:rsidP="00D83119">
      <w:pPr>
        <w:ind w:firstLineChars="200" w:firstLine="643"/>
        <w:rPr>
          <w:rFonts w:ascii="楷体_GB2312" w:eastAsia="楷体_GB2312" w:hAnsi="仿宋"/>
          <w:sz w:val="32"/>
          <w:szCs w:val="32"/>
        </w:rPr>
      </w:pPr>
      <w:r w:rsidRPr="00C573AE">
        <w:rPr>
          <w:rFonts w:ascii="仿宋" w:eastAsia="仿宋" w:hAnsi="仿宋" w:cs="仿宋" w:hint="eastAsia"/>
          <w:b/>
          <w:sz w:val="32"/>
          <w:szCs w:val="32"/>
        </w:rPr>
        <w:lastRenderedPageBreak/>
        <w:t>【裁量基准】</w:t>
      </w:r>
    </w:p>
    <w:p w:rsidR="003E669D" w:rsidRPr="00C573AE" w:rsidRDefault="009753AF" w:rsidP="00D83119">
      <w:pPr>
        <w:ind w:firstLineChars="200" w:firstLine="640"/>
        <w:rPr>
          <w:rFonts w:ascii="仿宋" w:eastAsia="仿宋" w:hAnsi="仿宋"/>
          <w:sz w:val="32"/>
          <w:szCs w:val="32"/>
        </w:rPr>
      </w:pPr>
      <w:r w:rsidRPr="00C573AE">
        <w:rPr>
          <w:rFonts w:ascii="仿宋" w:eastAsia="仿宋" w:hAnsi="仿宋" w:hint="eastAsia"/>
          <w:bCs/>
          <w:sz w:val="32"/>
          <w:szCs w:val="32"/>
        </w:rPr>
        <w:t>（一）责令限期改正，逾期不改正的处罚款</w:t>
      </w:r>
      <w:r w:rsidRPr="00C573AE">
        <w:rPr>
          <w:rFonts w:ascii="仿宋" w:eastAsia="仿宋" w:hAnsi="仿宋" w:hint="eastAsia"/>
          <w:sz w:val="32"/>
          <w:szCs w:val="32"/>
        </w:rPr>
        <w:t>，未造成危害后果并属于第一次违法行为的，处二万元以上四万五千元以下的罚款；</w:t>
      </w:r>
    </w:p>
    <w:p w:rsidR="003E669D" w:rsidRPr="00C573AE" w:rsidRDefault="009753AF" w:rsidP="00D83119">
      <w:pPr>
        <w:ind w:firstLineChars="200" w:firstLine="640"/>
        <w:rPr>
          <w:rFonts w:ascii="仿宋" w:eastAsia="仿宋" w:hAnsi="仿宋"/>
          <w:sz w:val="32"/>
          <w:szCs w:val="32"/>
        </w:rPr>
      </w:pPr>
      <w:r w:rsidRPr="00C573AE">
        <w:rPr>
          <w:rFonts w:ascii="仿宋" w:eastAsia="仿宋" w:hAnsi="仿宋" w:hint="eastAsia"/>
          <w:bCs/>
          <w:sz w:val="32"/>
          <w:szCs w:val="32"/>
        </w:rPr>
        <w:t>（二）责令限期改正，逾期不改正的处罚款</w:t>
      </w:r>
      <w:r w:rsidRPr="00C573AE">
        <w:rPr>
          <w:rFonts w:ascii="仿宋" w:eastAsia="仿宋" w:hAnsi="仿宋" w:hint="eastAsia"/>
          <w:sz w:val="32"/>
          <w:szCs w:val="32"/>
        </w:rPr>
        <w:t>，造成较轻危害后果的，处四万五千元以上七万五千元以下的罚款；</w:t>
      </w:r>
    </w:p>
    <w:p w:rsidR="003E669D" w:rsidRPr="00C573AE" w:rsidRDefault="009753AF" w:rsidP="00D83119">
      <w:pPr>
        <w:ind w:firstLineChars="200" w:firstLine="640"/>
        <w:rPr>
          <w:rFonts w:ascii="仿宋" w:eastAsia="仿宋" w:hAnsi="仿宋"/>
          <w:sz w:val="32"/>
          <w:szCs w:val="32"/>
        </w:rPr>
      </w:pPr>
      <w:r w:rsidRPr="00C573AE">
        <w:rPr>
          <w:rFonts w:ascii="仿宋" w:eastAsia="仿宋" w:hAnsi="仿宋" w:hint="eastAsia"/>
          <w:bCs/>
          <w:sz w:val="32"/>
          <w:szCs w:val="32"/>
        </w:rPr>
        <w:t>（三）责令限期改正，逾期不改正的处罚款</w:t>
      </w:r>
      <w:r w:rsidRPr="00C573AE">
        <w:rPr>
          <w:rFonts w:ascii="仿宋" w:eastAsia="仿宋" w:hAnsi="仿宋" w:hint="eastAsia"/>
          <w:sz w:val="32"/>
          <w:szCs w:val="32"/>
        </w:rPr>
        <w:t>，造成较重危害后果的，处七万五千元以上十万元以下的罚款；</w:t>
      </w:r>
    </w:p>
    <w:p w:rsidR="003E669D" w:rsidRPr="00E27FC2" w:rsidRDefault="009753AF" w:rsidP="00E27FC2">
      <w:pPr>
        <w:ind w:firstLineChars="200" w:firstLine="640"/>
        <w:rPr>
          <w:rFonts w:ascii="仿宋" w:eastAsia="仿宋" w:hAnsi="仿宋"/>
          <w:sz w:val="32"/>
          <w:szCs w:val="32"/>
        </w:rPr>
      </w:pPr>
      <w:r w:rsidRPr="00C573AE">
        <w:rPr>
          <w:rFonts w:ascii="仿宋" w:eastAsia="仿宋" w:hAnsi="仿宋" w:hint="eastAsia"/>
          <w:bCs/>
          <w:sz w:val="32"/>
          <w:szCs w:val="32"/>
        </w:rPr>
        <w:t>（四）</w:t>
      </w:r>
      <w:r w:rsidRPr="00C573AE">
        <w:rPr>
          <w:rFonts w:ascii="仿宋" w:eastAsia="仿宋" w:hAnsi="仿宋" w:hint="eastAsia"/>
          <w:sz w:val="32"/>
          <w:szCs w:val="32"/>
        </w:rPr>
        <w:t>情节严重的，责令停业整顿，并处十万元以上五十万元以下的罚款。</w:t>
      </w:r>
    </w:p>
    <w:p w:rsidR="003E669D" w:rsidRPr="00C573AE" w:rsidRDefault="009753AF" w:rsidP="00514180">
      <w:pPr>
        <w:spacing w:beforeLines="100"/>
        <w:ind w:firstLineChars="200" w:firstLine="643"/>
        <w:jc w:val="left"/>
        <w:rPr>
          <w:rFonts w:ascii="仿宋" w:eastAsia="仿宋" w:hAnsi="仿宋" w:cs="仿宋"/>
          <w:b/>
          <w:bCs/>
          <w:sz w:val="32"/>
          <w:szCs w:val="32"/>
        </w:rPr>
      </w:pPr>
      <w:r w:rsidRPr="00C573AE">
        <w:rPr>
          <w:rFonts w:ascii="仿宋" w:eastAsia="仿宋" w:hAnsi="仿宋" w:cs="仿宋" w:hint="eastAsia"/>
          <w:b/>
          <w:bCs/>
          <w:sz w:val="32"/>
          <w:szCs w:val="32"/>
        </w:rPr>
        <w:t>第二十七条　违反《中华人民共和国电子商务法》第八十一条的</w:t>
      </w:r>
      <w:r w:rsidR="004C0730">
        <w:rPr>
          <w:rFonts w:ascii="仿宋" w:eastAsia="仿宋" w:hAnsi="仿宋" w:cs="仿宋" w:hint="eastAsia"/>
          <w:b/>
          <w:bCs/>
          <w:sz w:val="32"/>
          <w:szCs w:val="32"/>
        </w:rPr>
        <w:t>：</w:t>
      </w:r>
    </w:p>
    <w:p w:rsidR="003E669D" w:rsidRPr="00C573AE" w:rsidRDefault="009753AF" w:rsidP="00D83119">
      <w:pPr>
        <w:ind w:firstLineChars="200" w:firstLine="643"/>
        <w:rPr>
          <w:rFonts w:ascii="仿宋" w:eastAsia="仿宋" w:hAnsi="仿宋" w:cs="仿宋"/>
          <w:b/>
          <w:bCs/>
          <w:sz w:val="32"/>
          <w:szCs w:val="32"/>
        </w:rPr>
      </w:pPr>
      <w:r w:rsidRPr="00C573AE">
        <w:rPr>
          <w:rFonts w:ascii="仿宋" w:eastAsia="仿宋" w:hAnsi="仿宋" w:cs="仿宋" w:hint="eastAsia"/>
          <w:b/>
          <w:sz w:val="32"/>
          <w:szCs w:val="32"/>
        </w:rPr>
        <w:t>【法条原文】</w:t>
      </w:r>
    </w:p>
    <w:p w:rsidR="003E669D" w:rsidRPr="00C573AE" w:rsidRDefault="009753AF" w:rsidP="00D83119">
      <w:pPr>
        <w:ind w:firstLineChars="200" w:firstLine="643"/>
        <w:jc w:val="left"/>
        <w:rPr>
          <w:rFonts w:ascii="楷体" w:eastAsia="楷体" w:hAnsi="楷体" w:cs="楷体"/>
          <w:sz w:val="32"/>
          <w:szCs w:val="32"/>
        </w:rPr>
      </w:pPr>
      <w:r w:rsidRPr="00C573AE">
        <w:rPr>
          <w:rFonts w:ascii="楷体" w:eastAsia="楷体" w:hAnsi="楷体" w:cs="楷体" w:hint="eastAsia"/>
          <w:b/>
          <w:bCs/>
          <w:sz w:val="32"/>
          <w:szCs w:val="32"/>
        </w:rPr>
        <w:t>《中华人民共和国电子商务法》第八十一条：</w:t>
      </w:r>
      <w:r w:rsidRPr="00C573AE">
        <w:rPr>
          <w:rFonts w:ascii="楷体" w:eastAsia="楷体" w:hAnsi="楷体" w:cs="楷体" w:hint="eastAsia"/>
          <w:sz w:val="32"/>
          <w:szCs w:val="32"/>
        </w:rPr>
        <w:t>电子商务平台经营者违反本法规定，有下列行为之一的，由市场监督管理部门责令限期改正，可以处二万元以上十万元以下的罚款；情节严重的，处十万元以上五十万元以下的罚款：</w:t>
      </w:r>
    </w:p>
    <w:p w:rsidR="003E669D" w:rsidRPr="00C573AE" w:rsidRDefault="009753AF" w:rsidP="00D83119">
      <w:pPr>
        <w:ind w:firstLineChars="200" w:firstLine="640"/>
        <w:jc w:val="left"/>
        <w:rPr>
          <w:rFonts w:ascii="楷体" w:eastAsia="楷体" w:hAnsi="楷体" w:cs="楷体"/>
          <w:sz w:val="32"/>
          <w:szCs w:val="32"/>
        </w:rPr>
      </w:pPr>
      <w:r w:rsidRPr="00C573AE">
        <w:rPr>
          <w:rFonts w:ascii="楷体" w:eastAsia="楷体" w:hAnsi="楷体" w:cs="楷体" w:hint="eastAsia"/>
          <w:sz w:val="32"/>
          <w:szCs w:val="32"/>
        </w:rPr>
        <w:t>（一）未在首页显著位置持续公示平台服务协议、交易规则信息或者上述信息的链接标识的；</w:t>
      </w:r>
    </w:p>
    <w:p w:rsidR="003E669D" w:rsidRPr="00C573AE" w:rsidRDefault="009753AF" w:rsidP="00D83119">
      <w:pPr>
        <w:ind w:firstLineChars="200" w:firstLine="640"/>
        <w:jc w:val="left"/>
        <w:rPr>
          <w:rFonts w:ascii="楷体" w:eastAsia="楷体" w:hAnsi="楷体" w:cs="楷体"/>
          <w:sz w:val="32"/>
          <w:szCs w:val="32"/>
        </w:rPr>
      </w:pPr>
      <w:r w:rsidRPr="00C573AE">
        <w:rPr>
          <w:rFonts w:ascii="楷体" w:eastAsia="楷体" w:hAnsi="楷体" w:cs="楷体" w:hint="eastAsia"/>
          <w:sz w:val="32"/>
          <w:szCs w:val="32"/>
        </w:rPr>
        <w:t>（二）修改交易规则未在首页显著位置公开征求意见，未按照规定的时间提前公示修改内容，或者阻止平台内经营者退出的；</w:t>
      </w:r>
    </w:p>
    <w:p w:rsidR="003E669D" w:rsidRPr="00C573AE" w:rsidRDefault="009753AF" w:rsidP="00D83119">
      <w:pPr>
        <w:ind w:firstLineChars="200" w:firstLine="640"/>
        <w:jc w:val="left"/>
        <w:rPr>
          <w:rFonts w:ascii="楷体" w:eastAsia="楷体" w:hAnsi="楷体" w:cs="楷体"/>
          <w:sz w:val="32"/>
          <w:szCs w:val="32"/>
        </w:rPr>
      </w:pPr>
      <w:r w:rsidRPr="00C573AE">
        <w:rPr>
          <w:rFonts w:ascii="楷体" w:eastAsia="楷体" w:hAnsi="楷体" w:cs="楷体" w:hint="eastAsia"/>
          <w:sz w:val="32"/>
          <w:szCs w:val="32"/>
        </w:rPr>
        <w:lastRenderedPageBreak/>
        <w:t>（三）未以显著方式区分标记自营业务和平台内经营者开展的业务的；</w:t>
      </w:r>
    </w:p>
    <w:p w:rsidR="003E669D" w:rsidRPr="00C573AE" w:rsidRDefault="009753AF" w:rsidP="00D83119">
      <w:pPr>
        <w:ind w:firstLineChars="200" w:firstLine="640"/>
        <w:jc w:val="left"/>
        <w:rPr>
          <w:rFonts w:ascii="楷体" w:eastAsia="楷体" w:hAnsi="楷体" w:cs="楷体"/>
          <w:sz w:val="32"/>
          <w:szCs w:val="32"/>
        </w:rPr>
      </w:pPr>
      <w:r w:rsidRPr="00C573AE">
        <w:rPr>
          <w:rFonts w:ascii="楷体" w:eastAsia="楷体" w:hAnsi="楷体" w:cs="楷体" w:hint="eastAsia"/>
          <w:sz w:val="32"/>
          <w:szCs w:val="32"/>
        </w:rPr>
        <w:t>（四）未为消费者提供对平台内销售的商品或者提供的服务进行评价的途径，或者擅自删除消费者的评价的。</w:t>
      </w:r>
    </w:p>
    <w:p w:rsidR="003E669D" w:rsidRPr="00C573AE" w:rsidRDefault="009753AF" w:rsidP="00D83119">
      <w:pPr>
        <w:ind w:firstLineChars="200" w:firstLine="643"/>
        <w:rPr>
          <w:rFonts w:ascii="楷体" w:eastAsia="楷体" w:hAnsi="楷体" w:cs="楷体"/>
          <w:sz w:val="32"/>
          <w:szCs w:val="32"/>
        </w:rPr>
      </w:pPr>
      <w:r w:rsidRPr="00C573AE">
        <w:rPr>
          <w:rFonts w:ascii="仿宋" w:eastAsia="仿宋" w:hAnsi="仿宋" w:cs="仿宋" w:hint="eastAsia"/>
          <w:b/>
          <w:sz w:val="32"/>
          <w:szCs w:val="32"/>
        </w:rPr>
        <w:t>【裁量基准】</w:t>
      </w:r>
    </w:p>
    <w:p w:rsidR="003E669D" w:rsidRPr="00C573AE" w:rsidRDefault="009753AF" w:rsidP="00D83119">
      <w:pPr>
        <w:ind w:firstLineChars="200" w:firstLine="640"/>
        <w:jc w:val="left"/>
        <w:rPr>
          <w:rFonts w:ascii="仿宋" w:eastAsia="仿宋" w:hAnsi="仿宋"/>
          <w:sz w:val="32"/>
          <w:szCs w:val="32"/>
        </w:rPr>
      </w:pPr>
      <w:r w:rsidRPr="00C573AE">
        <w:rPr>
          <w:rFonts w:ascii="仿宋" w:eastAsia="仿宋" w:hAnsi="仿宋" w:hint="eastAsia"/>
          <w:bCs/>
          <w:sz w:val="32"/>
          <w:szCs w:val="32"/>
        </w:rPr>
        <w:t>（一）</w:t>
      </w:r>
      <w:r w:rsidRPr="00C573AE">
        <w:rPr>
          <w:rFonts w:ascii="仿宋" w:eastAsia="仿宋" w:hAnsi="仿宋" w:hint="eastAsia"/>
          <w:sz w:val="32"/>
          <w:szCs w:val="32"/>
        </w:rPr>
        <w:t>未造成危害后果并属于第一次违法行为，能积极改正错误的，可处二万元以上四万五千元以下的罚款；</w:t>
      </w:r>
    </w:p>
    <w:p w:rsidR="003E669D" w:rsidRPr="00C573AE" w:rsidRDefault="009753AF" w:rsidP="00D83119">
      <w:pPr>
        <w:ind w:firstLineChars="200" w:firstLine="640"/>
        <w:jc w:val="left"/>
        <w:rPr>
          <w:rFonts w:ascii="仿宋" w:eastAsia="仿宋" w:hAnsi="仿宋"/>
          <w:sz w:val="32"/>
          <w:szCs w:val="32"/>
        </w:rPr>
      </w:pPr>
      <w:r w:rsidRPr="00C573AE">
        <w:rPr>
          <w:rFonts w:ascii="仿宋" w:eastAsia="仿宋" w:hAnsi="仿宋" w:hint="eastAsia"/>
          <w:bCs/>
          <w:sz w:val="32"/>
          <w:szCs w:val="32"/>
        </w:rPr>
        <w:t>（二）</w:t>
      </w:r>
      <w:r w:rsidRPr="00C573AE">
        <w:rPr>
          <w:rFonts w:ascii="仿宋" w:eastAsia="仿宋" w:hAnsi="仿宋" w:hint="eastAsia"/>
          <w:sz w:val="32"/>
          <w:szCs w:val="32"/>
        </w:rPr>
        <w:t>造成较轻危害后果且未在规定时限改正错误的，可处四万五千元以上七万五千元以下的罚款；</w:t>
      </w:r>
    </w:p>
    <w:p w:rsidR="003E669D" w:rsidRPr="00C573AE" w:rsidRDefault="009753AF" w:rsidP="00D83119">
      <w:pPr>
        <w:ind w:firstLineChars="200" w:firstLine="640"/>
        <w:jc w:val="left"/>
        <w:rPr>
          <w:rFonts w:ascii="仿宋" w:eastAsia="仿宋" w:hAnsi="仿宋"/>
          <w:sz w:val="32"/>
          <w:szCs w:val="32"/>
        </w:rPr>
      </w:pPr>
      <w:r w:rsidRPr="00C573AE">
        <w:rPr>
          <w:rFonts w:ascii="仿宋" w:eastAsia="仿宋" w:hAnsi="仿宋" w:hint="eastAsia"/>
          <w:bCs/>
          <w:sz w:val="32"/>
          <w:szCs w:val="32"/>
        </w:rPr>
        <w:t>（三）</w:t>
      </w:r>
      <w:r w:rsidRPr="00C573AE">
        <w:rPr>
          <w:rFonts w:ascii="仿宋" w:eastAsia="仿宋" w:hAnsi="仿宋" w:hint="eastAsia"/>
          <w:sz w:val="32"/>
          <w:szCs w:val="32"/>
        </w:rPr>
        <w:t>造成较重危害后果或违法行为两次及以上或拒不改正的，责令限期改正，可处七万五千元以上十万元以下的罚款；</w:t>
      </w:r>
    </w:p>
    <w:p w:rsidR="003E669D" w:rsidRPr="00E27FC2" w:rsidRDefault="009753AF" w:rsidP="00E27FC2">
      <w:pPr>
        <w:ind w:firstLineChars="200" w:firstLine="640"/>
        <w:jc w:val="left"/>
        <w:rPr>
          <w:rFonts w:ascii="仿宋" w:eastAsia="仿宋" w:hAnsi="仿宋"/>
          <w:sz w:val="32"/>
          <w:szCs w:val="32"/>
        </w:rPr>
      </w:pPr>
      <w:r w:rsidRPr="00C573AE">
        <w:rPr>
          <w:rFonts w:ascii="仿宋" w:eastAsia="仿宋" w:hAnsi="仿宋" w:hint="eastAsia"/>
          <w:bCs/>
          <w:sz w:val="32"/>
          <w:szCs w:val="32"/>
        </w:rPr>
        <w:t>（四）</w:t>
      </w:r>
      <w:r w:rsidRPr="00C573AE">
        <w:rPr>
          <w:rFonts w:ascii="仿宋" w:eastAsia="仿宋" w:hAnsi="仿宋" w:hint="eastAsia"/>
          <w:sz w:val="32"/>
          <w:szCs w:val="32"/>
        </w:rPr>
        <w:t>情节严重的，处十万元以上五十万元以下的罚款。</w:t>
      </w:r>
    </w:p>
    <w:p w:rsidR="003E669D" w:rsidRPr="00C573AE" w:rsidRDefault="009753AF" w:rsidP="00514180">
      <w:pPr>
        <w:spacing w:beforeLines="100"/>
        <w:ind w:firstLineChars="200" w:firstLine="643"/>
        <w:jc w:val="left"/>
        <w:rPr>
          <w:rFonts w:ascii="仿宋" w:eastAsia="仿宋" w:hAnsi="仿宋" w:cs="仿宋"/>
          <w:b/>
          <w:bCs/>
          <w:sz w:val="32"/>
          <w:szCs w:val="32"/>
        </w:rPr>
      </w:pPr>
      <w:r w:rsidRPr="00C573AE">
        <w:rPr>
          <w:rFonts w:ascii="仿宋" w:eastAsia="仿宋" w:hAnsi="仿宋" w:cs="仿宋" w:hint="eastAsia"/>
          <w:b/>
          <w:bCs/>
          <w:sz w:val="32"/>
          <w:szCs w:val="32"/>
        </w:rPr>
        <w:t>第二十八条　违反《中华人民共和国电子商务法》第八十二条的</w:t>
      </w:r>
      <w:r w:rsidR="004C0730">
        <w:rPr>
          <w:rFonts w:ascii="仿宋" w:eastAsia="仿宋" w:hAnsi="仿宋" w:cs="仿宋" w:hint="eastAsia"/>
          <w:b/>
          <w:bCs/>
          <w:sz w:val="32"/>
          <w:szCs w:val="32"/>
        </w:rPr>
        <w:t>：</w:t>
      </w:r>
    </w:p>
    <w:p w:rsidR="003E669D" w:rsidRPr="00C573AE" w:rsidRDefault="009753AF" w:rsidP="00D83119">
      <w:pPr>
        <w:ind w:firstLineChars="200" w:firstLine="643"/>
        <w:rPr>
          <w:rFonts w:ascii="仿宋" w:eastAsia="仿宋" w:hAnsi="仿宋" w:cs="仿宋"/>
          <w:b/>
          <w:bCs/>
          <w:sz w:val="32"/>
          <w:szCs w:val="32"/>
        </w:rPr>
      </w:pPr>
      <w:r w:rsidRPr="00C573AE">
        <w:rPr>
          <w:rFonts w:ascii="仿宋" w:eastAsia="仿宋" w:hAnsi="仿宋" w:cs="仿宋" w:hint="eastAsia"/>
          <w:b/>
          <w:sz w:val="32"/>
          <w:szCs w:val="32"/>
        </w:rPr>
        <w:t>【法条原文】</w:t>
      </w:r>
    </w:p>
    <w:p w:rsidR="003E669D" w:rsidRPr="00C573AE" w:rsidRDefault="009753AF" w:rsidP="00D83119">
      <w:pPr>
        <w:ind w:firstLineChars="200" w:firstLine="643"/>
        <w:jc w:val="left"/>
        <w:rPr>
          <w:rFonts w:ascii="楷体" w:eastAsia="楷体" w:hAnsi="楷体" w:cs="楷体"/>
          <w:sz w:val="32"/>
          <w:szCs w:val="32"/>
        </w:rPr>
      </w:pPr>
      <w:r w:rsidRPr="00C573AE">
        <w:rPr>
          <w:rFonts w:ascii="楷体" w:eastAsia="楷体" w:hAnsi="楷体" w:cs="楷体" w:hint="eastAsia"/>
          <w:b/>
          <w:bCs/>
          <w:sz w:val="32"/>
          <w:szCs w:val="32"/>
        </w:rPr>
        <w:t>《中华人民共和国电子商务法》第八十二条：</w:t>
      </w:r>
      <w:r w:rsidRPr="00C573AE">
        <w:rPr>
          <w:rFonts w:ascii="楷体" w:eastAsia="楷体" w:hAnsi="楷体" w:cs="楷体" w:hint="eastAsia"/>
          <w:sz w:val="32"/>
          <w:szCs w:val="32"/>
        </w:rPr>
        <w:t>电子商务平台经营者违反本法第三十五条规定，对平台内经营者在平台内的交易、交易价格或者与其他经营者的交易等进行不合理限制或者附加不合理条件，或者向平台内经营者收取不合理费用的，由市场监督管理部门责令限期改正，可以处五万元以上五十万元以下的罚款；情节严重的，处五十万元以上</w:t>
      </w:r>
      <w:r w:rsidRPr="00C573AE">
        <w:rPr>
          <w:rFonts w:ascii="楷体" w:eastAsia="楷体" w:hAnsi="楷体" w:cs="楷体" w:hint="eastAsia"/>
          <w:sz w:val="32"/>
          <w:szCs w:val="32"/>
        </w:rPr>
        <w:lastRenderedPageBreak/>
        <w:t>二百万元以下的罚款。</w:t>
      </w:r>
    </w:p>
    <w:p w:rsidR="003E669D" w:rsidRPr="00C573AE" w:rsidRDefault="009753AF" w:rsidP="00D83119">
      <w:pPr>
        <w:ind w:firstLineChars="200" w:firstLine="643"/>
        <w:rPr>
          <w:rFonts w:ascii="楷体" w:eastAsia="楷体" w:hAnsi="楷体" w:cs="楷体"/>
          <w:sz w:val="32"/>
          <w:szCs w:val="32"/>
        </w:rPr>
      </w:pPr>
      <w:r w:rsidRPr="00C573AE">
        <w:rPr>
          <w:rFonts w:ascii="仿宋" w:eastAsia="仿宋" w:hAnsi="仿宋" w:cs="仿宋" w:hint="eastAsia"/>
          <w:b/>
          <w:sz w:val="32"/>
          <w:szCs w:val="32"/>
        </w:rPr>
        <w:t>【裁量基准】</w:t>
      </w:r>
    </w:p>
    <w:p w:rsidR="003E669D" w:rsidRPr="00C573AE" w:rsidRDefault="009753AF" w:rsidP="00D83119">
      <w:pPr>
        <w:ind w:firstLineChars="200" w:firstLine="640"/>
        <w:jc w:val="left"/>
        <w:rPr>
          <w:rFonts w:ascii="仿宋" w:eastAsia="仿宋" w:hAnsi="仿宋"/>
          <w:sz w:val="32"/>
          <w:szCs w:val="32"/>
        </w:rPr>
      </w:pPr>
      <w:r w:rsidRPr="00C573AE">
        <w:rPr>
          <w:rFonts w:ascii="仿宋" w:eastAsia="仿宋" w:hAnsi="仿宋" w:hint="eastAsia"/>
          <w:bCs/>
          <w:sz w:val="32"/>
          <w:szCs w:val="32"/>
        </w:rPr>
        <w:t>（一）</w:t>
      </w:r>
      <w:r w:rsidRPr="00C573AE">
        <w:rPr>
          <w:rFonts w:ascii="仿宋" w:eastAsia="仿宋" w:hAnsi="仿宋" w:hint="eastAsia"/>
          <w:sz w:val="32"/>
          <w:szCs w:val="32"/>
        </w:rPr>
        <w:t>违法所得不足五万元的，责令限期改正，可处五万元以上二十万元以下的罚款；</w:t>
      </w:r>
    </w:p>
    <w:p w:rsidR="003E669D" w:rsidRPr="00C573AE" w:rsidRDefault="009753AF" w:rsidP="00D83119">
      <w:pPr>
        <w:ind w:firstLineChars="200" w:firstLine="640"/>
        <w:jc w:val="left"/>
        <w:rPr>
          <w:rFonts w:ascii="仿宋" w:eastAsia="仿宋" w:hAnsi="仿宋"/>
          <w:sz w:val="32"/>
          <w:szCs w:val="32"/>
        </w:rPr>
      </w:pPr>
      <w:r w:rsidRPr="00C573AE">
        <w:rPr>
          <w:rFonts w:ascii="仿宋" w:eastAsia="仿宋" w:hAnsi="仿宋" w:hint="eastAsia"/>
          <w:bCs/>
          <w:sz w:val="32"/>
          <w:szCs w:val="32"/>
        </w:rPr>
        <w:t>（二）</w:t>
      </w:r>
      <w:r w:rsidRPr="00C573AE">
        <w:rPr>
          <w:rFonts w:ascii="仿宋" w:eastAsia="仿宋" w:hAnsi="仿宋" w:hint="eastAsia"/>
          <w:sz w:val="32"/>
          <w:szCs w:val="32"/>
        </w:rPr>
        <w:t>违法所得五万元以上不足二十万元的，责令限期改正，可处二十万元以上三十五万元以下的罚款；</w:t>
      </w:r>
    </w:p>
    <w:p w:rsidR="003E669D" w:rsidRPr="00C573AE" w:rsidRDefault="009753AF" w:rsidP="00D83119">
      <w:pPr>
        <w:ind w:firstLineChars="200" w:firstLine="640"/>
        <w:jc w:val="left"/>
        <w:rPr>
          <w:rFonts w:ascii="仿宋" w:eastAsia="仿宋" w:hAnsi="仿宋"/>
          <w:sz w:val="32"/>
          <w:szCs w:val="32"/>
        </w:rPr>
      </w:pPr>
      <w:r w:rsidRPr="00C573AE">
        <w:rPr>
          <w:rFonts w:ascii="仿宋" w:eastAsia="仿宋" w:hAnsi="仿宋" w:hint="eastAsia"/>
          <w:bCs/>
          <w:sz w:val="32"/>
          <w:szCs w:val="32"/>
        </w:rPr>
        <w:t>（三）</w:t>
      </w:r>
      <w:r w:rsidRPr="00C573AE">
        <w:rPr>
          <w:rFonts w:ascii="仿宋" w:eastAsia="仿宋" w:hAnsi="仿宋" w:hint="eastAsia"/>
          <w:sz w:val="32"/>
          <w:szCs w:val="32"/>
        </w:rPr>
        <w:t>违法所得二十万以上的，责令限期改正，可处三十五万元以上五十万元以下的罚款；</w:t>
      </w:r>
    </w:p>
    <w:p w:rsidR="003E669D" w:rsidRPr="00E27FC2" w:rsidRDefault="009753AF" w:rsidP="00E27FC2">
      <w:pPr>
        <w:ind w:firstLineChars="200" w:firstLine="640"/>
        <w:jc w:val="left"/>
        <w:rPr>
          <w:rFonts w:ascii="仿宋" w:eastAsia="仿宋" w:hAnsi="仿宋"/>
          <w:sz w:val="32"/>
          <w:szCs w:val="32"/>
        </w:rPr>
      </w:pPr>
      <w:r w:rsidRPr="00C573AE">
        <w:rPr>
          <w:rFonts w:ascii="仿宋" w:eastAsia="仿宋" w:hAnsi="仿宋" w:hint="eastAsia"/>
          <w:bCs/>
          <w:sz w:val="32"/>
          <w:szCs w:val="32"/>
        </w:rPr>
        <w:t>（四）</w:t>
      </w:r>
      <w:r w:rsidRPr="00C573AE">
        <w:rPr>
          <w:rFonts w:ascii="仿宋" w:eastAsia="仿宋" w:hAnsi="仿宋" w:hint="eastAsia"/>
          <w:sz w:val="32"/>
          <w:szCs w:val="32"/>
        </w:rPr>
        <w:t>情节严重的，可根据具体情况处五十万元以上二百万元以下的罚款。</w:t>
      </w:r>
    </w:p>
    <w:p w:rsidR="003E669D" w:rsidRPr="00C573AE" w:rsidRDefault="009753AF" w:rsidP="00514180">
      <w:pPr>
        <w:spacing w:beforeLines="100"/>
        <w:ind w:firstLineChars="200" w:firstLine="643"/>
        <w:jc w:val="left"/>
        <w:rPr>
          <w:rFonts w:ascii="仿宋" w:eastAsia="仿宋" w:hAnsi="仿宋" w:cs="仿宋"/>
          <w:b/>
          <w:bCs/>
          <w:sz w:val="32"/>
          <w:szCs w:val="32"/>
        </w:rPr>
      </w:pPr>
      <w:r w:rsidRPr="00C573AE">
        <w:rPr>
          <w:rFonts w:ascii="仿宋" w:eastAsia="仿宋" w:hAnsi="仿宋" w:cs="仿宋" w:hint="eastAsia"/>
          <w:b/>
          <w:bCs/>
          <w:sz w:val="32"/>
          <w:szCs w:val="32"/>
        </w:rPr>
        <w:t>第二十九条　违反《中华人民共和国电子商务法》第八十三条的</w:t>
      </w:r>
      <w:r w:rsidR="004C0730">
        <w:rPr>
          <w:rFonts w:ascii="仿宋" w:eastAsia="仿宋" w:hAnsi="仿宋" w:cs="仿宋" w:hint="eastAsia"/>
          <w:b/>
          <w:bCs/>
          <w:sz w:val="32"/>
          <w:szCs w:val="32"/>
        </w:rPr>
        <w:t>：</w:t>
      </w:r>
    </w:p>
    <w:p w:rsidR="003E669D" w:rsidRPr="00C573AE" w:rsidRDefault="009753AF" w:rsidP="00D83119">
      <w:pPr>
        <w:ind w:firstLineChars="200" w:firstLine="643"/>
        <w:rPr>
          <w:rFonts w:ascii="仿宋" w:eastAsia="仿宋" w:hAnsi="仿宋" w:cs="仿宋"/>
          <w:b/>
          <w:bCs/>
          <w:sz w:val="32"/>
          <w:szCs w:val="32"/>
        </w:rPr>
      </w:pPr>
      <w:r w:rsidRPr="00C573AE">
        <w:rPr>
          <w:rFonts w:ascii="仿宋" w:eastAsia="仿宋" w:hAnsi="仿宋" w:cs="仿宋" w:hint="eastAsia"/>
          <w:b/>
          <w:sz w:val="32"/>
          <w:szCs w:val="32"/>
        </w:rPr>
        <w:t>【法条原文】</w:t>
      </w:r>
    </w:p>
    <w:p w:rsidR="003E669D" w:rsidRPr="00C573AE" w:rsidRDefault="009753AF" w:rsidP="00D83119">
      <w:pPr>
        <w:ind w:firstLineChars="200" w:firstLine="643"/>
        <w:jc w:val="left"/>
        <w:rPr>
          <w:rFonts w:ascii="楷体" w:eastAsia="楷体" w:hAnsi="楷体" w:cs="楷体"/>
          <w:sz w:val="32"/>
          <w:szCs w:val="32"/>
        </w:rPr>
      </w:pPr>
      <w:r w:rsidRPr="00C573AE">
        <w:rPr>
          <w:rFonts w:ascii="楷体" w:eastAsia="楷体" w:hAnsi="楷体" w:cs="楷体" w:hint="eastAsia"/>
          <w:b/>
          <w:bCs/>
          <w:sz w:val="32"/>
          <w:szCs w:val="32"/>
        </w:rPr>
        <w:t>《中华人民共和国电子商务法》</w:t>
      </w:r>
      <w:r w:rsidRPr="00C573AE">
        <w:rPr>
          <w:rFonts w:ascii="楷体" w:eastAsia="楷体" w:hAnsi="楷体" w:cs="楷体" w:hint="eastAsia"/>
          <w:b/>
          <w:sz w:val="32"/>
          <w:szCs w:val="32"/>
        </w:rPr>
        <w:t>第八十三条：</w:t>
      </w:r>
      <w:r w:rsidRPr="00C573AE">
        <w:rPr>
          <w:rFonts w:ascii="楷体" w:eastAsia="楷体" w:hAnsi="楷体" w:cs="楷体" w:hint="eastAsia"/>
          <w:sz w:val="32"/>
          <w:szCs w:val="32"/>
        </w:rPr>
        <w:t>电子商务平台经营者违反本法第三十八条规定，对平台内经营者侵害消费者合法权益行为未采取必要措施，或者对平台内经营者未尽到资质资格审核义务，或者对消费者未尽到安全保障义务的，由市场监督管理部门责令限期改正，可以处五万元以上五十万元以下的罚款；情节严重的，责令停业整顿，并处五十万元以上二百万元以下的罚款。</w:t>
      </w:r>
    </w:p>
    <w:p w:rsidR="003E669D" w:rsidRPr="00C573AE" w:rsidRDefault="009753AF" w:rsidP="00D83119">
      <w:pPr>
        <w:ind w:firstLineChars="200" w:firstLine="643"/>
        <w:rPr>
          <w:rFonts w:ascii="楷体" w:eastAsia="楷体" w:hAnsi="楷体" w:cs="楷体"/>
          <w:sz w:val="32"/>
          <w:szCs w:val="32"/>
        </w:rPr>
      </w:pPr>
      <w:r w:rsidRPr="00C573AE">
        <w:rPr>
          <w:rFonts w:ascii="仿宋" w:eastAsia="仿宋" w:hAnsi="仿宋" w:cs="仿宋" w:hint="eastAsia"/>
          <w:b/>
          <w:sz w:val="32"/>
          <w:szCs w:val="32"/>
        </w:rPr>
        <w:t>【裁量基准】</w:t>
      </w:r>
    </w:p>
    <w:p w:rsidR="003E669D" w:rsidRPr="00C573AE" w:rsidRDefault="009753AF" w:rsidP="00D83119">
      <w:pPr>
        <w:ind w:firstLineChars="200" w:firstLine="640"/>
        <w:rPr>
          <w:rFonts w:ascii="仿宋" w:eastAsia="仿宋" w:hAnsi="仿宋"/>
          <w:sz w:val="32"/>
          <w:szCs w:val="32"/>
        </w:rPr>
      </w:pPr>
      <w:r w:rsidRPr="00C573AE">
        <w:rPr>
          <w:rFonts w:ascii="仿宋" w:eastAsia="仿宋" w:hAnsi="仿宋" w:hint="eastAsia"/>
          <w:bCs/>
          <w:sz w:val="32"/>
          <w:szCs w:val="32"/>
        </w:rPr>
        <w:t>（一）</w:t>
      </w:r>
      <w:r w:rsidRPr="00C573AE">
        <w:rPr>
          <w:rFonts w:ascii="仿宋" w:eastAsia="仿宋" w:hAnsi="仿宋" w:hint="eastAsia"/>
          <w:sz w:val="32"/>
          <w:szCs w:val="32"/>
        </w:rPr>
        <w:t>未造成危害后果并属于第一次违法行为的，责令</w:t>
      </w:r>
      <w:r w:rsidRPr="00C573AE">
        <w:rPr>
          <w:rFonts w:ascii="仿宋" w:eastAsia="仿宋" w:hAnsi="仿宋" w:hint="eastAsia"/>
          <w:sz w:val="32"/>
          <w:szCs w:val="32"/>
        </w:rPr>
        <w:lastRenderedPageBreak/>
        <w:t>限期改正，可处五万元以上二十万元以下的罚款；</w:t>
      </w:r>
    </w:p>
    <w:p w:rsidR="003E669D" w:rsidRPr="00C573AE" w:rsidRDefault="009753AF" w:rsidP="00D83119">
      <w:pPr>
        <w:ind w:firstLineChars="200" w:firstLine="640"/>
        <w:rPr>
          <w:rFonts w:ascii="仿宋" w:eastAsia="仿宋" w:hAnsi="仿宋"/>
          <w:sz w:val="32"/>
          <w:szCs w:val="32"/>
        </w:rPr>
      </w:pPr>
      <w:r w:rsidRPr="00C573AE">
        <w:rPr>
          <w:rFonts w:ascii="仿宋" w:eastAsia="仿宋" w:hAnsi="仿宋" w:hint="eastAsia"/>
          <w:bCs/>
          <w:sz w:val="32"/>
          <w:szCs w:val="32"/>
        </w:rPr>
        <w:t>（二）</w:t>
      </w:r>
      <w:r w:rsidRPr="00C573AE">
        <w:rPr>
          <w:rFonts w:ascii="仿宋" w:eastAsia="仿宋" w:hAnsi="仿宋" w:hint="eastAsia"/>
          <w:sz w:val="32"/>
          <w:szCs w:val="32"/>
        </w:rPr>
        <w:t>造成较轻危害后果且未在结案前改正错误的，责令限期改正，可处二十万元以上三十五万元以下的罚款；</w:t>
      </w:r>
    </w:p>
    <w:p w:rsidR="003E669D" w:rsidRPr="00C573AE" w:rsidRDefault="009753AF" w:rsidP="00D83119">
      <w:pPr>
        <w:ind w:firstLineChars="200" w:firstLine="640"/>
        <w:rPr>
          <w:rFonts w:ascii="仿宋" w:eastAsia="仿宋" w:hAnsi="仿宋"/>
          <w:sz w:val="32"/>
          <w:szCs w:val="32"/>
        </w:rPr>
      </w:pPr>
      <w:r w:rsidRPr="00C573AE">
        <w:rPr>
          <w:rFonts w:ascii="仿宋" w:eastAsia="仿宋" w:hAnsi="仿宋" w:hint="eastAsia"/>
          <w:bCs/>
          <w:sz w:val="32"/>
          <w:szCs w:val="32"/>
        </w:rPr>
        <w:t>（三）</w:t>
      </w:r>
      <w:r w:rsidRPr="00C573AE">
        <w:rPr>
          <w:rFonts w:ascii="仿宋" w:eastAsia="仿宋" w:hAnsi="仿宋" w:hint="eastAsia"/>
          <w:sz w:val="32"/>
          <w:szCs w:val="32"/>
        </w:rPr>
        <w:t>造成较重危害后果或违法行为两次及以上或拒不改正的，责令限期改正，可处三十五万元以上五十万元以下的罚款；</w:t>
      </w:r>
    </w:p>
    <w:p w:rsidR="003E669D" w:rsidRPr="00E27FC2" w:rsidRDefault="009753AF" w:rsidP="00E27FC2">
      <w:pPr>
        <w:ind w:firstLineChars="200" w:firstLine="640"/>
        <w:jc w:val="left"/>
        <w:rPr>
          <w:rFonts w:ascii="仿宋" w:eastAsia="仿宋" w:hAnsi="仿宋"/>
          <w:sz w:val="32"/>
          <w:szCs w:val="32"/>
        </w:rPr>
      </w:pPr>
      <w:r w:rsidRPr="00C573AE">
        <w:rPr>
          <w:rFonts w:ascii="仿宋" w:eastAsia="仿宋" w:hAnsi="仿宋" w:hint="eastAsia"/>
          <w:bCs/>
          <w:sz w:val="32"/>
          <w:szCs w:val="32"/>
        </w:rPr>
        <w:t>（四）</w:t>
      </w:r>
      <w:r w:rsidRPr="00C573AE">
        <w:rPr>
          <w:rFonts w:ascii="仿宋" w:eastAsia="仿宋" w:hAnsi="仿宋" w:hint="eastAsia"/>
          <w:sz w:val="32"/>
          <w:szCs w:val="32"/>
        </w:rPr>
        <w:t>情节严重的，责令停业整顿，并处五十万元以上二百万元以下的罚款。</w:t>
      </w:r>
    </w:p>
    <w:p w:rsidR="003E669D" w:rsidRPr="00C573AE" w:rsidRDefault="009753AF" w:rsidP="00514180">
      <w:pPr>
        <w:spacing w:beforeLines="100"/>
        <w:ind w:firstLineChars="200" w:firstLine="643"/>
        <w:rPr>
          <w:rFonts w:ascii="仿宋" w:eastAsia="仿宋" w:hAnsi="仿宋" w:cs="仿宋"/>
          <w:b/>
          <w:bCs/>
          <w:sz w:val="32"/>
          <w:szCs w:val="32"/>
        </w:rPr>
      </w:pPr>
      <w:r w:rsidRPr="00C573AE">
        <w:rPr>
          <w:rFonts w:ascii="仿宋" w:eastAsia="仿宋" w:hAnsi="仿宋" w:cs="仿宋" w:hint="eastAsia"/>
          <w:b/>
          <w:bCs/>
          <w:sz w:val="32"/>
          <w:szCs w:val="32"/>
        </w:rPr>
        <w:t>第三十条　违反《中华人民共和国电子商务法》第八十四条的</w:t>
      </w:r>
      <w:r w:rsidR="004C0730">
        <w:rPr>
          <w:rFonts w:ascii="仿宋" w:eastAsia="仿宋" w:hAnsi="仿宋" w:cs="仿宋" w:hint="eastAsia"/>
          <w:b/>
          <w:bCs/>
          <w:sz w:val="32"/>
          <w:szCs w:val="32"/>
        </w:rPr>
        <w:t>：</w:t>
      </w:r>
    </w:p>
    <w:p w:rsidR="003E669D" w:rsidRPr="00C573AE" w:rsidRDefault="009753AF" w:rsidP="00D83119">
      <w:pPr>
        <w:ind w:firstLineChars="200" w:firstLine="643"/>
        <w:rPr>
          <w:rFonts w:ascii="仿宋" w:eastAsia="仿宋" w:hAnsi="仿宋" w:cs="仿宋"/>
          <w:b/>
          <w:bCs/>
          <w:sz w:val="32"/>
          <w:szCs w:val="32"/>
        </w:rPr>
      </w:pPr>
      <w:r w:rsidRPr="00C573AE">
        <w:rPr>
          <w:rFonts w:ascii="仿宋" w:eastAsia="仿宋" w:hAnsi="仿宋" w:cs="仿宋" w:hint="eastAsia"/>
          <w:b/>
          <w:sz w:val="32"/>
          <w:szCs w:val="32"/>
        </w:rPr>
        <w:t>【法条原文】</w:t>
      </w:r>
    </w:p>
    <w:p w:rsidR="003E669D" w:rsidRPr="00C573AE" w:rsidRDefault="009753AF" w:rsidP="00D83119">
      <w:pPr>
        <w:ind w:firstLineChars="200" w:firstLine="643"/>
        <w:rPr>
          <w:rFonts w:ascii="楷体_GB2312" w:eastAsia="楷体_GB2312" w:hAnsi="楷体" w:cs="楷体"/>
          <w:sz w:val="32"/>
          <w:szCs w:val="32"/>
        </w:rPr>
      </w:pPr>
      <w:r w:rsidRPr="00C573AE">
        <w:rPr>
          <w:rFonts w:ascii="楷体" w:eastAsia="楷体" w:hAnsi="楷体" w:cs="楷体" w:hint="eastAsia"/>
          <w:b/>
          <w:bCs/>
          <w:sz w:val="32"/>
          <w:szCs w:val="32"/>
        </w:rPr>
        <w:t>《中华人民共和国电子商务法》</w:t>
      </w:r>
      <w:r w:rsidRPr="00C573AE">
        <w:rPr>
          <w:rFonts w:ascii="楷体_GB2312" w:eastAsia="楷体_GB2312" w:hAnsi="楷体" w:cs="楷体" w:hint="eastAsia"/>
          <w:b/>
          <w:sz w:val="32"/>
          <w:szCs w:val="32"/>
        </w:rPr>
        <w:t>第八十四条：</w:t>
      </w:r>
      <w:r w:rsidRPr="00C573AE">
        <w:rPr>
          <w:rFonts w:ascii="楷体_GB2312" w:eastAsia="楷体_GB2312" w:hAnsi="楷体" w:cs="楷体" w:hint="eastAsia"/>
          <w:sz w:val="32"/>
          <w:szCs w:val="32"/>
        </w:rPr>
        <w:t>电子商务平台经营者违反本法第四十二条、第四十五条规定，对平台内经营者实施侵犯知识产权行为未依法采取必要措施的，由有关知识产权行政部门责令限期改正；逾期不改正的，处五万元以上五十万元以下的罚款；情节严重的，处五十万元以上二百万元以下的罚款。</w:t>
      </w:r>
    </w:p>
    <w:p w:rsidR="003E669D" w:rsidRPr="00C573AE" w:rsidRDefault="009753AF" w:rsidP="00D83119">
      <w:pPr>
        <w:ind w:firstLineChars="200" w:firstLine="643"/>
        <w:rPr>
          <w:rFonts w:ascii="仿宋" w:eastAsia="仿宋" w:hAnsi="仿宋"/>
          <w:sz w:val="32"/>
          <w:szCs w:val="32"/>
        </w:rPr>
      </w:pPr>
      <w:r w:rsidRPr="00C573AE">
        <w:rPr>
          <w:rFonts w:ascii="仿宋" w:eastAsia="仿宋" w:hAnsi="仿宋" w:cs="仿宋" w:hint="eastAsia"/>
          <w:b/>
          <w:sz w:val="32"/>
          <w:szCs w:val="32"/>
        </w:rPr>
        <w:t>【裁量基准】</w:t>
      </w:r>
    </w:p>
    <w:p w:rsidR="003E669D" w:rsidRPr="00C573AE" w:rsidRDefault="009753AF" w:rsidP="00D83119">
      <w:pPr>
        <w:ind w:firstLineChars="200" w:firstLine="640"/>
        <w:rPr>
          <w:rFonts w:ascii="仿宋" w:eastAsia="仿宋" w:hAnsi="仿宋"/>
          <w:sz w:val="32"/>
          <w:szCs w:val="32"/>
        </w:rPr>
      </w:pPr>
      <w:r w:rsidRPr="00C573AE">
        <w:rPr>
          <w:rFonts w:ascii="仿宋" w:eastAsia="仿宋" w:hAnsi="仿宋" w:hint="eastAsia"/>
          <w:bCs/>
          <w:sz w:val="32"/>
          <w:szCs w:val="32"/>
        </w:rPr>
        <w:t>（一）</w:t>
      </w:r>
      <w:r w:rsidRPr="00C573AE">
        <w:rPr>
          <w:rFonts w:ascii="仿宋_GB2312" w:eastAsia="仿宋_GB2312" w:hAnsi="仿宋" w:hint="eastAsia"/>
          <w:bCs/>
          <w:sz w:val="32"/>
          <w:szCs w:val="32"/>
        </w:rPr>
        <w:t>责令限期改正，逾期不改正的处罚款</w:t>
      </w:r>
      <w:r w:rsidRPr="00C573AE">
        <w:rPr>
          <w:rFonts w:ascii="仿宋_GB2312" w:eastAsia="仿宋_GB2312" w:hAnsi="仿宋" w:hint="eastAsia"/>
          <w:sz w:val="32"/>
          <w:szCs w:val="32"/>
        </w:rPr>
        <w:t>，</w:t>
      </w:r>
      <w:r w:rsidRPr="00C573AE">
        <w:rPr>
          <w:rFonts w:ascii="仿宋" w:eastAsia="仿宋" w:hAnsi="仿宋" w:hint="eastAsia"/>
          <w:sz w:val="32"/>
          <w:szCs w:val="32"/>
        </w:rPr>
        <w:t>未造成危害后果并属于第一次违法行为的，处五万元以上二十万元以下的罚款；</w:t>
      </w:r>
    </w:p>
    <w:p w:rsidR="003E669D" w:rsidRPr="00C573AE" w:rsidRDefault="009753AF" w:rsidP="00D83119">
      <w:pPr>
        <w:ind w:firstLineChars="200" w:firstLine="640"/>
        <w:jc w:val="left"/>
        <w:rPr>
          <w:rFonts w:ascii="仿宋" w:eastAsia="仿宋" w:hAnsi="仿宋"/>
          <w:sz w:val="32"/>
          <w:szCs w:val="32"/>
        </w:rPr>
      </w:pPr>
      <w:r w:rsidRPr="00C573AE">
        <w:rPr>
          <w:rFonts w:ascii="仿宋" w:eastAsia="仿宋" w:hAnsi="仿宋" w:hint="eastAsia"/>
          <w:bCs/>
          <w:sz w:val="32"/>
          <w:szCs w:val="32"/>
        </w:rPr>
        <w:lastRenderedPageBreak/>
        <w:t>（二）</w:t>
      </w:r>
      <w:r w:rsidRPr="00C573AE">
        <w:rPr>
          <w:rFonts w:ascii="仿宋_GB2312" w:eastAsia="仿宋_GB2312" w:hAnsi="仿宋" w:hint="eastAsia"/>
          <w:bCs/>
          <w:sz w:val="32"/>
          <w:szCs w:val="32"/>
        </w:rPr>
        <w:t>责令限期改正，逾期不改正的处罚款</w:t>
      </w:r>
      <w:r w:rsidRPr="00C573AE">
        <w:rPr>
          <w:rFonts w:ascii="仿宋_GB2312" w:eastAsia="仿宋_GB2312" w:hAnsi="仿宋" w:hint="eastAsia"/>
          <w:sz w:val="32"/>
          <w:szCs w:val="32"/>
        </w:rPr>
        <w:t>，</w:t>
      </w:r>
      <w:r w:rsidRPr="00C573AE">
        <w:rPr>
          <w:rFonts w:ascii="仿宋" w:eastAsia="仿宋" w:hAnsi="仿宋" w:hint="eastAsia"/>
          <w:sz w:val="32"/>
          <w:szCs w:val="32"/>
        </w:rPr>
        <w:t>造成较轻危害后果的，处二十万元以上三十五万元以下的罚款；</w:t>
      </w:r>
    </w:p>
    <w:p w:rsidR="003E669D" w:rsidRPr="00C573AE" w:rsidRDefault="009753AF" w:rsidP="00D83119">
      <w:pPr>
        <w:ind w:firstLineChars="200" w:firstLine="640"/>
        <w:jc w:val="left"/>
        <w:rPr>
          <w:rFonts w:ascii="仿宋" w:eastAsia="仿宋" w:hAnsi="仿宋"/>
          <w:sz w:val="32"/>
          <w:szCs w:val="32"/>
        </w:rPr>
      </w:pPr>
      <w:r w:rsidRPr="00C573AE">
        <w:rPr>
          <w:rFonts w:ascii="仿宋" w:eastAsia="仿宋" w:hAnsi="仿宋" w:hint="eastAsia"/>
          <w:bCs/>
          <w:sz w:val="32"/>
          <w:szCs w:val="32"/>
        </w:rPr>
        <w:t>（三）</w:t>
      </w:r>
      <w:r w:rsidRPr="00C573AE">
        <w:rPr>
          <w:rFonts w:ascii="仿宋_GB2312" w:eastAsia="仿宋_GB2312" w:hAnsi="仿宋" w:hint="eastAsia"/>
          <w:bCs/>
          <w:sz w:val="32"/>
          <w:szCs w:val="32"/>
        </w:rPr>
        <w:t>责令限期改正，逾期不改正的处罚款</w:t>
      </w:r>
      <w:r w:rsidRPr="00C573AE">
        <w:rPr>
          <w:rFonts w:ascii="仿宋_GB2312" w:eastAsia="仿宋_GB2312" w:hAnsi="仿宋" w:hint="eastAsia"/>
          <w:sz w:val="32"/>
          <w:szCs w:val="32"/>
        </w:rPr>
        <w:t>，</w:t>
      </w:r>
      <w:r w:rsidRPr="00C573AE">
        <w:rPr>
          <w:rFonts w:ascii="仿宋" w:eastAsia="仿宋" w:hAnsi="仿宋" w:hint="eastAsia"/>
          <w:sz w:val="32"/>
          <w:szCs w:val="32"/>
        </w:rPr>
        <w:t>造成较重危害后果或违法行为两次及以上或拒不改正的，处三十五万元以上五十万元以下的罚款；</w:t>
      </w:r>
    </w:p>
    <w:p w:rsidR="003E669D" w:rsidRPr="00C573AE" w:rsidRDefault="009753AF" w:rsidP="00D83119">
      <w:pPr>
        <w:ind w:firstLineChars="200" w:firstLine="640"/>
        <w:jc w:val="left"/>
        <w:rPr>
          <w:rFonts w:ascii="仿宋_GB2312" w:eastAsia="仿宋_GB2312" w:hAnsi="仿宋"/>
          <w:sz w:val="32"/>
          <w:szCs w:val="32"/>
        </w:rPr>
      </w:pPr>
      <w:r w:rsidRPr="00C573AE">
        <w:rPr>
          <w:rFonts w:ascii="仿宋" w:eastAsia="仿宋" w:hAnsi="仿宋" w:hint="eastAsia"/>
          <w:bCs/>
          <w:sz w:val="32"/>
          <w:szCs w:val="32"/>
        </w:rPr>
        <w:t>（四）</w:t>
      </w:r>
      <w:r w:rsidRPr="00C573AE">
        <w:rPr>
          <w:rFonts w:ascii="仿宋_GB2312" w:eastAsia="仿宋_GB2312" w:hAnsi="仿宋" w:hint="eastAsia"/>
          <w:sz w:val="32"/>
          <w:szCs w:val="32"/>
        </w:rPr>
        <w:t>情节严重的，处五十万元以上二百万元以下的罚款。</w:t>
      </w:r>
    </w:p>
    <w:p w:rsidR="003E669D" w:rsidRPr="00C573AE" w:rsidRDefault="003E669D" w:rsidP="00D83119">
      <w:pPr>
        <w:ind w:firstLineChars="200" w:firstLine="640"/>
        <w:jc w:val="left"/>
        <w:rPr>
          <w:rFonts w:ascii="仿宋_GB2312" w:eastAsia="仿宋_GB2312" w:hAnsi="仿宋"/>
          <w:sz w:val="32"/>
          <w:szCs w:val="32"/>
        </w:rPr>
      </w:pPr>
    </w:p>
    <w:p w:rsidR="003E669D" w:rsidRPr="00E27FC2" w:rsidRDefault="009753AF" w:rsidP="00514180">
      <w:pPr>
        <w:spacing w:beforeLines="100"/>
        <w:ind w:firstLineChars="200" w:firstLine="640"/>
        <w:jc w:val="left"/>
        <w:rPr>
          <w:rFonts w:ascii="黑体" w:eastAsia="黑体" w:hAnsi="黑体" w:cs="黑体"/>
          <w:sz w:val="32"/>
          <w:szCs w:val="32"/>
        </w:rPr>
      </w:pPr>
      <w:r w:rsidRPr="00C573AE">
        <w:rPr>
          <w:rFonts w:ascii="黑体" w:eastAsia="黑体" w:hint="eastAsia"/>
          <w:sz w:val="32"/>
          <w:szCs w:val="32"/>
        </w:rPr>
        <w:t>十二</w:t>
      </w:r>
      <w:bookmarkEnd w:id="14"/>
      <w:r w:rsidRPr="00C573AE">
        <w:rPr>
          <w:rFonts w:ascii="黑体" w:eastAsia="黑体" w:hint="eastAsia"/>
          <w:sz w:val="32"/>
          <w:szCs w:val="32"/>
        </w:rPr>
        <w:t>、</w:t>
      </w:r>
      <w:r w:rsidRPr="00C573AE">
        <w:rPr>
          <w:rFonts w:ascii="黑体" w:eastAsia="黑体" w:hAnsi="黑体" w:cs="黑体" w:hint="eastAsia"/>
          <w:sz w:val="32"/>
          <w:szCs w:val="32"/>
        </w:rPr>
        <w:t>《网络购买商品七日无理由退货暂行办法》细化裁量基准（</w:t>
      </w:r>
      <w:r w:rsidR="00C573AE" w:rsidRPr="00C573AE">
        <w:rPr>
          <w:rFonts w:ascii="黑体" w:eastAsia="黑体" w:hAnsi="黑体" w:cs="黑体"/>
          <w:sz w:val="32"/>
          <w:szCs w:val="32"/>
        </w:rPr>
        <w:t>2017年1月6日国家工商行政管理总局令第90号公布</w:t>
      </w:r>
      <w:r w:rsidR="00C573AE">
        <w:rPr>
          <w:rFonts w:ascii="黑体" w:eastAsia="黑体" w:hAnsi="黑体" w:cs="黑体" w:hint="eastAsia"/>
          <w:sz w:val="32"/>
          <w:szCs w:val="32"/>
        </w:rPr>
        <w:t>,</w:t>
      </w:r>
      <w:r w:rsidR="00C573AE" w:rsidRPr="00C573AE">
        <w:rPr>
          <w:rFonts w:ascii="黑体" w:eastAsia="黑体" w:hAnsi="黑体" w:cs="黑体"/>
          <w:sz w:val="32"/>
          <w:szCs w:val="32"/>
        </w:rPr>
        <w:t>根据2020年10月23日国家市场监督管理总局令第31号修订</w:t>
      </w:r>
      <w:r w:rsidRPr="00C573AE">
        <w:rPr>
          <w:rFonts w:ascii="黑体" w:eastAsia="黑体" w:hAnsi="黑体" w:cs="黑体" w:hint="eastAsia"/>
          <w:sz w:val="32"/>
          <w:szCs w:val="32"/>
        </w:rPr>
        <w:t>）</w:t>
      </w:r>
    </w:p>
    <w:p w:rsidR="003E669D" w:rsidRPr="00C573AE" w:rsidRDefault="009753AF" w:rsidP="00514180">
      <w:pPr>
        <w:spacing w:beforeLines="100"/>
        <w:ind w:firstLineChars="200" w:firstLine="643"/>
        <w:rPr>
          <w:rFonts w:ascii="仿宋" w:eastAsia="仿宋" w:hAnsi="仿宋" w:cs="仿宋"/>
          <w:b/>
          <w:bCs/>
          <w:sz w:val="32"/>
          <w:szCs w:val="32"/>
        </w:rPr>
      </w:pPr>
      <w:r w:rsidRPr="00C573AE">
        <w:rPr>
          <w:rFonts w:ascii="仿宋" w:eastAsia="仿宋" w:hAnsi="仿宋" w:cs="仿宋" w:hint="eastAsia"/>
          <w:b/>
          <w:bCs/>
          <w:sz w:val="32"/>
          <w:szCs w:val="32"/>
        </w:rPr>
        <w:t xml:space="preserve">第三十一条　</w:t>
      </w:r>
      <w:r w:rsidRPr="00C573AE">
        <w:rPr>
          <w:rFonts w:ascii="仿宋" w:eastAsia="仿宋" w:hAnsi="仿宋" w:cs="仿宋" w:hint="eastAsia"/>
          <w:b/>
          <w:bCs/>
          <w:kern w:val="0"/>
          <w:sz w:val="32"/>
          <w:szCs w:val="32"/>
          <w:shd w:val="clear" w:color="auto" w:fill="FFFFFF"/>
        </w:rPr>
        <w:t>未在其平台显著位置明示七日无理由退货规则及配套的有关制度，或者未在技术上保证消费者能够便利、完整地阅览和保存的</w:t>
      </w:r>
      <w:r w:rsidR="004C0730">
        <w:rPr>
          <w:rFonts w:ascii="仿宋" w:eastAsia="仿宋" w:hAnsi="仿宋" w:cs="仿宋" w:hint="eastAsia"/>
          <w:b/>
          <w:bCs/>
          <w:kern w:val="0"/>
          <w:sz w:val="32"/>
          <w:szCs w:val="32"/>
          <w:shd w:val="clear" w:color="auto" w:fill="FFFFFF"/>
        </w:rPr>
        <w:t>：</w:t>
      </w:r>
    </w:p>
    <w:p w:rsidR="003E669D" w:rsidRPr="00C573AE" w:rsidRDefault="009753AF" w:rsidP="00D83119">
      <w:pPr>
        <w:ind w:firstLineChars="200" w:firstLine="643"/>
        <w:rPr>
          <w:rFonts w:ascii="仿宋" w:eastAsia="仿宋" w:hAnsi="仿宋" w:cs="仿宋"/>
          <w:b/>
          <w:sz w:val="32"/>
          <w:szCs w:val="32"/>
        </w:rPr>
      </w:pPr>
      <w:r w:rsidRPr="00C573AE">
        <w:rPr>
          <w:rFonts w:ascii="仿宋" w:eastAsia="仿宋" w:hAnsi="仿宋" w:cs="仿宋" w:hint="eastAsia"/>
          <w:b/>
          <w:sz w:val="32"/>
          <w:szCs w:val="32"/>
        </w:rPr>
        <w:t>【法条原文】</w:t>
      </w:r>
    </w:p>
    <w:p w:rsidR="003E669D" w:rsidRPr="00C573AE" w:rsidRDefault="009753AF" w:rsidP="00D83119">
      <w:pPr>
        <w:ind w:firstLineChars="200" w:firstLine="643"/>
        <w:rPr>
          <w:rFonts w:ascii="楷体" w:eastAsia="楷体" w:hAnsi="楷体" w:cs="楷体"/>
          <w:kern w:val="0"/>
          <w:sz w:val="32"/>
          <w:szCs w:val="32"/>
          <w:shd w:val="clear" w:color="auto" w:fill="FFFFFF"/>
        </w:rPr>
      </w:pPr>
      <w:r w:rsidRPr="00C573AE">
        <w:rPr>
          <w:rFonts w:ascii="楷体" w:eastAsia="楷体" w:hAnsi="楷体" w:cs="楷体" w:hint="eastAsia"/>
          <w:b/>
          <w:bCs/>
          <w:kern w:val="0"/>
          <w:sz w:val="32"/>
          <w:szCs w:val="32"/>
          <w:shd w:val="clear" w:color="auto" w:fill="FFFFFF"/>
        </w:rPr>
        <w:t>《网络购买商品七日无理由退货暂行办法》第三十二条</w:t>
      </w:r>
      <w:r w:rsidRPr="00C573AE">
        <w:rPr>
          <w:rFonts w:ascii="楷体" w:eastAsia="楷体" w:hAnsi="楷体" w:cs="楷体" w:hint="eastAsia"/>
          <w:kern w:val="0"/>
          <w:sz w:val="32"/>
          <w:szCs w:val="32"/>
          <w:shd w:val="clear" w:color="auto" w:fill="FFFFFF"/>
        </w:rPr>
        <w:t>：</w:t>
      </w:r>
      <w:r w:rsidR="006D454E" w:rsidRPr="00C573AE">
        <w:rPr>
          <w:rFonts w:ascii="楷体" w:eastAsia="楷体" w:hAnsi="楷体" w:cs="楷体" w:hint="eastAsia"/>
          <w:kern w:val="0"/>
          <w:sz w:val="32"/>
          <w:szCs w:val="32"/>
          <w:shd w:val="clear" w:color="auto" w:fill="FFFFFF"/>
        </w:rPr>
        <w:t>网络交易平台提供者违反本办法第二十二条规定的，依照《电子商务法》第八十一条第一款第（一）项规定予以处罚。”</w:t>
      </w:r>
    </w:p>
    <w:p w:rsidR="003E669D" w:rsidRPr="00C573AE" w:rsidRDefault="009753AF" w:rsidP="00D83119">
      <w:pPr>
        <w:ind w:firstLineChars="200" w:firstLine="643"/>
        <w:rPr>
          <w:rFonts w:ascii="仿宋" w:eastAsia="仿宋" w:hAnsi="仿宋" w:cs="仿宋"/>
          <w:b/>
          <w:sz w:val="32"/>
          <w:szCs w:val="32"/>
        </w:rPr>
      </w:pPr>
      <w:r w:rsidRPr="00C573AE">
        <w:rPr>
          <w:rFonts w:ascii="仿宋" w:eastAsia="仿宋" w:hAnsi="仿宋" w:cs="仿宋" w:hint="eastAsia"/>
          <w:b/>
          <w:sz w:val="32"/>
          <w:szCs w:val="32"/>
        </w:rPr>
        <w:t>【裁量基准】</w:t>
      </w:r>
    </w:p>
    <w:p w:rsidR="00EF2A99" w:rsidRPr="00C573AE" w:rsidRDefault="00EF2A99" w:rsidP="00D83119">
      <w:pPr>
        <w:ind w:firstLineChars="200" w:firstLine="640"/>
        <w:rPr>
          <w:rFonts w:ascii="仿宋" w:eastAsia="仿宋" w:hAnsi="仿宋" w:cs="仿宋"/>
          <w:sz w:val="32"/>
          <w:szCs w:val="32"/>
        </w:rPr>
      </w:pPr>
      <w:r w:rsidRPr="00C573AE">
        <w:rPr>
          <w:rFonts w:ascii="仿宋" w:eastAsia="仿宋" w:hAnsi="仿宋" w:cs="仿宋" w:hint="eastAsia"/>
          <w:sz w:val="32"/>
          <w:szCs w:val="32"/>
        </w:rPr>
        <w:lastRenderedPageBreak/>
        <w:t>（一）未造成危害后果或造成较轻危害后果并属于第一次违法行为的，责令限期改正，可处二万元以上四万五千元以下的罚款；</w:t>
      </w:r>
    </w:p>
    <w:p w:rsidR="00EF2A99" w:rsidRPr="00C573AE" w:rsidRDefault="00EF2A99" w:rsidP="00D83119">
      <w:pPr>
        <w:ind w:firstLineChars="200" w:firstLine="640"/>
        <w:rPr>
          <w:rFonts w:ascii="仿宋" w:eastAsia="仿宋" w:hAnsi="仿宋" w:cs="仿宋"/>
          <w:sz w:val="32"/>
          <w:szCs w:val="32"/>
        </w:rPr>
      </w:pPr>
      <w:r w:rsidRPr="00C573AE">
        <w:rPr>
          <w:rFonts w:ascii="仿宋" w:eastAsia="仿宋" w:hAnsi="仿宋" w:cs="仿宋" w:hint="eastAsia"/>
          <w:sz w:val="32"/>
          <w:szCs w:val="32"/>
        </w:rPr>
        <w:t>（二）造成较重危害后果或违法行为两次及以上或拒不改正的，责令限期改正，可处四万五千元以上七万五千以下的罚款；</w:t>
      </w:r>
    </w:p>
    <w:p w:rsidR="00EF2A99" w:rsidRPr="00C573AE" w:rsidRDefault="00EF2A99" w:rsidP="00D83119">
      <w:pPr>
        <w:ind w:firstLineChars="200" w:firstLine="640"/>
        <w:rPr>
          <w:rFonts w:ascii="仿宋" w:eastAsia="仿宋" w:hAnsi="仿宋" w:cs="仿宋"/>
          <w:sz w:val="32"/>
          <w:szCs w:val="32"/>
        </w:rPr>
      </w:pPr>
      <w:r w:rsidRPr="00C573AE">
        <w:rPr>
          <w:rFonts w:ascii="仿宋" w:eastAsia="仿宋" w:hAnsi="仿宋" w:cs="仿宋" w:hint="eastAsia"/>
          <w:sz w:val="32"/>
          <w:szCs w:val="32"/>
        </w:rPr>
        <w:t>（三）造成严重危害后果的，责令限期改正，可处七万五千元以上十万以下的罚款；</w:t>
      </w:r>
    </w:p>
    <w:p w:rsidR="003E669D" w:rsidRPr="00E27FC2" w:rsidRDefault="00EF2A99" w:rsidP="00E27FC2">
      <w:pPr>
        <w:ind w:firstLineChars="200" w:firstLine="640"/>
        <w:rPr>
          <w:rFonts w:ascii="仿宋" w:eastAsia="仿宋" w:hAnsi="仿宋" w:cs="仿宋"/>
          <w:sz w:val="32"/>
          <w:szCs w:val="32"/>
        </w:rPr>
      </w:pPr>
      <w:r w:rsidRPr="00C573AE">
        <w:rPr>
          <w:rFonts w:ascii="仿宋" w:eastAsia="仿宋" w:hAnsi="仿宋" w:cs="仿宋" w:hint="eastAsia"/>
          <w:sz w:val="32"/>
          <w:szCs w:val="32"/>
        </w:rPr>
        <w:t>（四）情节严重的，处十万元以上五十万元以下的罚款。</w:t>
      </w:r>
    </w:p>
    <w:p w:rsidR="003E669D" w:rsidRPr="00C573AE" w:rsidRDefault="009753AF" w:rsidP="00514180">
      <w:pPr>
        <w:spacing w:beforeLines="100"/>
        <w:ind w:firstLineChars="200" w:firstLine="643"/>
        <w:rPr>
          <w:rFonts w:ascii="仿宋" w:eastAsia="仿宋" w:hAnsi="仿宋" w:cs="仿宋"/>
          <w:b/>
          <w:bCs/>
          <w:sz w:val="32"/>
          <w:szCs w:val="32"/>
        </w:rPr>
      </w:pPr>
      <w:r w:rsidRPr="00C573AE">
        <w:rPr>
          <w:rFonts w:ascii="仿宋" w:eastAsia="仿宋" w:hAnsi="仿宋" w:cs="仿宋" w:hint="eastAsia"/>
          <w:b/>
          <w:bCs/>
          <w:sz w:val="32"/>
          <w:szCs w:val="32"/>
        </w:rPr>
        <w:t>第三十二条　网络商品销售者销售不能够完全恢复到初始状态的无理由退货商品，且未通过显著的方式明确标注商品实际情况的</w:t>
      </w:r>
      <w:r w:rsidR="004C0730">
        <w:rPr>
          <w:rFonts w:ascii="仿宋" w:eastAsia="仿宋" w:hAnsi="仿宋" w:cs="仿宋" w:hint="eastAsia"/>
          <w:b/>
          <w:bCs/>
          <w:sz w:val="32"/>
          <w:szCs w:val="32"/>
        </w:rPr>
        <w:t>：</w:t>
      </w:r>
    </w:p>
    <w:p w:rsidR="003E669D" w:rsidRPr="00C573AE" w:rsidRDefault="009753AF" w:rsidP="00D83119">
      <w:pPr>
        <w:ind w:firstLineChars="200" w:firstLine="643"/>
        <w:rPr>
          <w:rFonts w:ascii="仿宋" w:eastAsia="仿宋" w:hAnsi="仿宋" w:cs="仿宋"/>
          <w:b/>
          <w:sz w:val="32"/>
          <w:szCs w:val="32"/>
        </w:rPr>
      </w:pPr>
      <w:r w:rsidRPr="00C573AE">
        <w:rPr>
          <w:rFonts w:ascii="仿宋" w:eastAsia="仿宋" w:hAnsi="仿宋" w:cs="仿宋" w:hint="eastAsia"/>
          <w:b/>
          <w:sz w:val="32"/>
          <w:szCs w:val="32"/>
        </w:rPr>
        <w:t>【法条原文】</w:t>
      </w:r>
    </w:p>
    <w:p w:rsidR="003E669D" w:rsidRPr="00C573AE" w:rsidRDefault="009753AF" w:rsidP="00D83119">
      <w:pPr>
        <w:ind w:firstLineChars="200" w:firstLine="643"/>
        <w:rPr>
          <w:rFonts w:ascii="楷体" w:eastAsia="楷体" w:hAnsi="楷体" w:cs="楷体"/>
          <w:b/>
          <w:sz w:val="32"/>
          <w:szCs w:val="32"/>
        </w:rPr>
      </w:pPr>
      <w:r w:rsidRPr="00C573AE">
        <w:rPr>
          <w:rFonts w:ascii="楷体" w:eastAsia="楷体" w:hAnsi="楷体" w:cs="楷体" w:hint="eastAsia"/>
          <w:b/>
          <w:bCs/>
          <w:kern w:val="0"/>
          <w:sz w:val="32"/>
          <w:szCs w:val="32"/>
          <w:shd w:val="clear" w:color="auto" w:fill="FFFFFF"/>
        </w:rPr>
        <w:t>《网络购买商品七日无理由退货暂行办法》第三十三条</w:t>
      </w:r>
      <w:r w:rsidRPr="00C573AE">
        <w:rPr>
          <w:rFonts w:ascii="楷体" w:eastAsia="楷体" w:hAnsi="楷体" w:cs="楷体" w:hint="eastAsia"/>
          <w:kern w:val="0"/>
          <w:sz w:val="32"/>
          <w:szCs w:val="32"/>
          <w:shd w:val="clear" w:color="auto" w:fill="FFFFFF"/>
        </w:rPr>
        <w:t>：网络商品销售者违反本办法第二十五条规定，销售不能够完全恢复到初始状态的无理由退货商品，且未通过显著的方式明确标注商品实际情况的，违反其他法律、行政法规的，依照有关法律、行政法规的规定处罚；法律、行政法规未作规定的，予以警告，责令改正，并处一万元以上三万元以下的罚款。</w:t>
      </w:r>
    </w:p>
    <w:p w:rsidR="003E669D" w:rsidRPr="00C573AE" w:rsidRDefault="009753AF" w:rsidP="00D83119">
      <w:pPr>
        <w:ind w:firstLineChars="200" w:firstLine="643"/>
        <w:rPr>
          <w:rFonts w:ascii="仿宋" w:eastAsia="仿宋" w:hAnsi="仿宋" w:cs="仿宋"/>
          <w:b/>
          <w:sz w:val="32"/>
          <w:szCs w:val="32"/>
        </w:rPr>
      </w:pPr>
      <w:r w:rsidRPr="00C573AE">
        <w:rPr>
          <w:rFonts w:ascii="仿宋" w:eastAsia="仿宋" w:hAnsi="仿宋" w:cs="仿宋" w:hint="eastAsia"/>
          <w:b/>
          <w:sz w:val="32"/>
          <w:szCs w:val="32"/>
        </w:rPr>
        <w:t>【裁量基准】</w:t>
      </w:r>
    </w:p>
    <w:p w:rsidR="003E669D" w:rsidRPr="00C573AE" w:rsidRDefault="009753AF" w:rsidP="00D83119">
      <w:pPr>
        <w:ind w:firstLineChars="200" w:firstLine="640"/>
        <w:rPr>
          <w:rFonts w:ascii="仿宋" w:eastAsia="仿宋" w:hAnsi="仿宋"/>
          <w:sz w:val="32"/>
          <w:szCs w:val="32"/>
        </w:rPr>
      </w:pPr>
      <w:r w:rsidRPr="00C573AE">
        <w:rPr>
          <w:rFonts w:ascii="仿宋" w:eastAsia="仿宋" w:hAnsi="仿宋" w:cs="仿宋" w:hint="eastAsia"/>
          <w:bCs/>
          <w:kern w:val="0"/>
          <w:sz w:val="32"/>
          <w:szCs w:val="32"/>
          <w:shd w:val="clear" w:color="auto" w:fill="FFFFFF"/>
        </w:rPr>
        <w:t>（一）</w:t>
      </w:r>
      <w:r w:rsidRPr="00C573AE">
        <w:rPr>
          <w:rFonts w:ascii="仿宋" w:eastAsia="仿宋" w:hAnsi="仿宋" w:hint="eastAsia"/>
          <w:sz w:val="32"/>
          <w:szCs w:val="32"/>
        </w:rPr>
        <w:t>未造成危害后</w:t>
      </w:r>
      <w:r w:rsidRPr="00C573AE">
        <w:rPr>
          <w:rFonts w:ascii="仿宋" w:eastAsia="仿宋" w:hAnsi="仿宋" w:cs="仿宋" w:hint="eastAsia"/>
          <w:sz w:val="32"/>
          <w:szCs w:val="32"/>
        </w:rPr>
        <w:t>果并属于第一次违法行为的，</w:t>
      </w:r>
      <w:r w:rsidRPr="00C573AE">
        <w:rPr>
          <w:rFonts w:ascii="仿宋" w:eastAsia="仿宋" w:hAnsi="仿宋" w:cs="仿宋" w:hint="eastAsia"/>
          <w:kern w:val="0"/>
          <w:sz w:val="32"/>
          <w:szCs w:val="32"/>
          <w:shd w:val="clear" w:color="auto" w:fill="FFFFFF"/>
        </w:rPr>
        <w:t>予以</w:t>
      </w:r>
      <w:r w:rsidRPr="00C573AE">
        <w:rPr>
          <w:rFonts w:ascii="仿宋" w:eastAsia="仿宋" w:hAnsi="仿宋" w:cs="仿宋" w:hint="eastAsia"/>
          <w:kern w:val="0"/>
          <w:sz w:val="32"/>
          <w:szCs w:val="32"/>
          <w:shd w:val="clear" w:color="auto" w:fill="FFFFFF"/>
        </w:rPr>
        <w:lastRenderedPageBreak/>
        <w:t>警告，责令改正，并</w:t>
      </w:r>
      <w:r w:rsidRPr="00C573AE">
        <w:rPr>
          <w:rFonts w:ascii="仿宋" w:eastAsia="仿宋" w:hAnsi="仿宋" w:cs="仿宋" w:hint="eastAsia"/>
          <w:sz w:val="32"/>
          <w:szCs w:val="32"/>
          <w:shd w:val="clear" w:color="auto" w:fill="FFFFFF"/>
        </w:rPr>
        <w:t>处以一万元以上一点五元以下的罚款；</w:t>
      </w:r>
    </w:p>
    <w:p w:rsidR="003E669D" w:rsidRPr="00C573AE" w:rsidRDefault="009753AF" w:rsidP="00D83119">
      <w:pPr>
        <w:ind w:firstLineChars="200" w:firstLine="640"/>
        <w:rPr>
          <w:rFonts w:ascii="仿宋" w:eastAsia="仿宋" w:hAnsi="仿宋"/>
          <w:sz w:val="32"/>
          <w:szCs w:val="32"/>
        </w:rPr>
      </w:pPr>
      <w:r w:rsidRPr="00C573AE">
        <w:rPr>
          <w:rFonts w:ascii="仿宋" w:eastAsia="仿宋" w:hAnsi="仿宋" w:cs="仿宋" w:hint="eastAsia"/>
          <w:bCs/>
          <w:sz w:val="32"/>
          <w:szCs w:val="32"/>
          <w:shd w:val="clear" w:color="auto" w:fill="FFFFFF"/>
        </w:rPr>
        <w:t>（</w:t>
      </w:r>
      <w:r w:rsidRPr="00C573AE">
        <w:rPr>
          <w:rFonts w:ascii="仿宋" w:eastAsia="仿宋" w:hAnsi="仿宋" w:hint="eastAsia"/>
          <w:bCs/>
          <w:sz w:val="32"/>
          <w:szCs w:val="32"/>
        </w:rPr>
        <w:t>二）</w:t>
      </w:r>
      <w:r w:rsidRPr="00C573AE">
        <w:rPr>
          <w:rFonts w:ascii="仿宋" w:eastAsia="仿宋" w:hAnsi="仿宋" w:hint="eastAsia"/>
          <w:sz w:val="32"/>
          <w:szCs w:val="32"/>
        </w:rPr>
        <w:t>造成较轻危害后果，能在案件调查终结前改正的，予以警告，责令改正，并处以一点五万元以上二点五万元以下的罚款；</w:t>
      </w:r>
    </w:p>
    <w:p w:rsidR="003E669D" w:rsidRPr="00E27FC2" w:rsidRDefault="009753AF" w:rsidP="00E27FC2">
      <w:pPr>
        <w:ind w:firstLineChars="200" w:firstLine="640"/>
        <w:rPr>
          <w:rFonts w:ascii="仿宋" w:eastAsia="仿宋" w:hAnsi="仿宋" w:cs="仿宋"/>
          <w:kern w:val="0"/>
          <w:sz w:val="32"/>
          <w:szCs w:val="32"/>
          <w:shd w:val="clear" w:color="auto" w:fill="FFFFFF"/>
        </w:rPr>
      </w:pPr>
      <w:r w:rsidRPr="00C573AE">
        <w:rPr>
          <w:rFonts w:ascii="仿宋" w:eastAsia="仿宋" w:hAnsi="仿宋" w:cs="仿宋" w:hint="eastAsia"/>
          <w:bCs/>
          <w:kern w:val="0"/>
          <w:sz w:val="32"/>
          <w:szCs w:val="32"/>
          <w:shd w:val="clear" w:color="auto" w:fill="FFFFFF"/>
        </w:rPr>
        <w:t>（三）</w:t>
      </w:r>
      <w:r w:rsidRPr="00C573AE">
        <w:rPr>
          <w:rFonts w:ascii="仿宋" w:eastAsia="仿宋" w:hAnsi="仿宋" w:hint="eastAsia"/>
          <w:sz w:val="32"/>
          <w:szCs w:val="32"/>
        </w:rPr>
        <w:t>造成较重危害后果或违法行为两次及以上的，予以警告，责令改正，并</w:t>
      </w:r>
      <w:r w:rsidRPr="00C573AE">
        <w:rPr>
          <w:rFonts w:ascii="仿宋" w:eastAsia="仿宋" w:hAnsi="仿宋" w:cs="仿宋" w:hint="eastAsia"/>
          <w:kern w:val="0"/>
          <w:sz w:val="32"/>
          <w:szCs w:val="32"/>
          <w:shd w:val="clear" w:color="auto" w:fill="FFFFFF"/>
        </w:rPr>
        <w:t>处以二点五万元以上三万元以下的罚款。</w:t>
      </w:r>
    </w:p>
    <w:p w:rsidR="003E669D" w:rsidRPr="00C573AE" w:rsidRDefault="009753AF" w:rsidP="00514180">
      <w:pPr>
        <w:spacing w:beforeLines="100"/>
        <w:ind w:firstLineChars="200" w:firstLine="643"/>
        <w:rPr>
          <w:rFonts w:ascii="仿宋" w:eastAsia="仿宋" w:hAnsi="仿宋" w:cs="仿宋"/>
          <w:b/>
          <w:bCs/>
          <w:kern w:val="0"/>
          <w:sz w:val="32"/>
          <w:szCs w:val="32"/>
          <w:shd w:val="clear" w:color="auto" w:fill="FFFFFF"/>
        </w:rPr>
      </w:pPr>
      <w:r w:rsidRPr="00C573AE">
        <w:rPr>
          <w:rFonts w:ascii="仿宋" w:eastAsia="仿宋" w:hAnsi="仿宋" w:cs="仿宋" w:hint="eastAsia"/>
          <w:b/>
          <w:bCs/>
          <w:kern w:val="0"/>
          <w:sz w:val="32"/>
          <w:szCs w:val="32"/>
          <w:shd w:val="clear" w:color="auto" w:fill="FFFFFF"/>
        </w:rPr>
        <w:t>第三十三条　网络交易平台提供者拒绝协助</w:t>
      </w:r>
      <w:r w:rsidR="003C34DD" w:rsidRPr="00C573AE">
        <w:rPr>
          <w:rFonts w:ascii="仿宋" w:eastAsia="仿宋" w:hAnsi="仿宋" w:cs="仿宋" w:hint="eastAsia"/>
          <w:b/>
          <w:bCs/>
          <w:kern w:val="0"/>
          <w:sz w:val="32"/>
          <w:szCs w:val="32"/>
          <w:shd w:val="clear" w:color="auto" w:fill="FFFFFF"/>
        </w:rPr>
        <w:t>市场监督</w:t>
      </w:r>
      <w:r w:rsidRPr="00C573AE">
        <w:rPr>
          <w:rFonts w:ascii="仿宋" w:eastAsia="仿宋" w:hAnsi="仿宋" w:cs="仿宋" w:hint="eastAsia"/>
          <w:b/>
          <w:bCs/>
          <w:kern w:val="0"/>
          <w:sz w:val="32"/>
          <w:szCs w:val="32"/>
          <w:shd w:val="clear" w:color="auto" w:fill="FFFFFF"/>
        </w:rPr>
        <w:t>管理部门对涉嫌违法行为采取措施、开展调查的</w:t>
      </w:r>
      <w:r w:rsidR="004C0730">
        <w:rPr>
          <w:rFonts w:ascii="仿宋" w:eastAsia="仿宋" w:hAnsi="仿宋" w:cs="仿宋" w:hint="eastAsia"/>
          <w:b/>
          <w:bCs/>
          <w:kern w:val="0"/>
          <w:sz w:val="32"/>
          <w:szCs w:val="32"/>
          <w:shd w:val="clear" w:color="auto" w:fill="FFFFFF"/>
        </w:rPr>
        <w:t>：</w:t>
      </w:r>
    </w:p>
    <w:p w:rsidR="003E669D" w:rsidRPr="00C573AE" w:rsidRDefault="009753AF" w:rsidP="00D83119">
      <w:pPr>
        <w:ind w:firstLineChars="200" w:firstLine="643"/>
        <w:rPr>
          <w:rFonts w:ascii="仿宋" w:eastAsia="仿宋" w:hAnsi="仿宋" w:cs="仿宋"/>
          <w:b/>
          <w:sz w:val="32"/>
          <w:szCs w:val="32"/>
        </w:rPr>
      </w:pPr>
      <w:r w:rsidRPr="00C573AE">
        <w:rPr>
          <w:rFonts w:ascii="仿宋" w:eastAsia="仿宋" w:hAnsi="仿宋" w:cs="仿宋" w:hint="eastAsia"/>
          <w:b/>
          <w:sz w:val="32"/>
          <w:szCs w:val="32"/>
        </w:rPr>
        <w:t>【法条原文】</w:t>
      </w:r>
    </w:p>
    <w:p w:rsidR="003E669D" w:rsidRPr="00C573AE" w:rsidRDefault="009753AF" w:rsidP="00D83119">
      <w:pPr>
        <w:ind w:firstLineChars="200" w:firstLine="643"/>
        <w:rPr>
          <w:rFonts w:ascii="楷体" w:eastAsia="楷体" w:hAnsi="楷体" w:cs="楷体"/>
          <w:kern w:val="0"/>
          <w:sz w:val="32"/>
          <w:szCs w:val="32"/>
          <w:shd w:val="clear" w:color="auto" w:fill="FFFFFF"/>
        </w:rPr>
      </w:pPr>
      <w:r w:rsidRPr="00C573AE">
        <w:rPr>
          <w:rFonts w:ascii="楷体" w:eastAsia="楷体" w:hAnsi="楷体" w:cs="楷体" w:hint="eastAsia"/>
          <w:b/>
          <w:bCs/>
          <w:kern w:val="0"/>
          <w:sz w:val="32"/>
          <w:szCs w:val="32"/>
          <w:shd w:val="clear" w:color="auto" w:fill="FFFFFF"/>
        </w:rPr>
        <w:t>《网络购买商品七日无理由退货暂行办法》第三十四条</w:t>
      </w:r>
      <w:r w:rsidRPr="00C573AE">
        <w:rPr>
          <w:rFonts w:ascii="楷体" w:eastAsia="楷体" w:hAnsi="楷体" w:cs="楷体" w:hint="eastAsia"/>
          <w:kern w:val="0"/>
          <w:sz w:val="32"/>
          <w:szCs w:val="32"/>
          <w:shd w:val="clear" w:color="auto" w:fill="FFFFFF"/>
        </w:rPr>
        <w:t>：网络交易平台提供者拒绝协助</w:t>
      </w:r>
      <w:r w:rsidR="003C34DD" w:rsidRPr="00C573AE">
        <w:rPr>
          <w:rFonts w:ascii="楷体" w:eastAsia="楷体" w:hAnsi="楷体" w:cs="楷体" w:hint="eastAsia"/>
          <w:kern w:val="0"/>
          <w:sz w:val="32"/>
          <w:szCs w:val="32"/>
          <w:shd w:val="clear" w:color="auto" w:fill="FFFFFF"/>
        </w:rPr>
        <w:t>市场监督</w:t>
      </w:r>
      <w:r w:rsidRPr="00C573AE">
        <w:rPr>
          <w:rFonts w:ascii="楷体" w:eastAsia="楷体" w:hAnsi="楷体" w:cs="楷体" w:hint="eastAsia"/>
          <w:kern w:val="0"/>
          <w:sz w:val="32"/>
          <w:szCs w:val="32"/>
          <w:shd w:val="clear" w:color="auto" w:fill="FFFFFF"/>
        </w:rPr>
        <w:t>管理部门对涉嫌违法行为采取措施、开展调查的，予以警告，责令改正；拒不改正的，处三万元以下的罚款。</w:t>
      </w:r>
    </w:p>
    <w:p w:rsidR="003E669D" w:rsidRPr="00C573AE" w:rsidRDefault="009753AF" w:rsidP="00D83119">
      <w:pPr>
        <w:ind w:firstLineChars="200" w:firstLine="643"/>
        <w:rPr>
          <w:rFonts w:ascii="仿宋" w:eastAsia="仿宋" w:hAnsi="仿宋" w:cs="仿宋"/>
          <w:b/>
          <w:sz w:val="32"/>
          <w:szCs w:val="32"/>
        </w:rPr>
      </w:pPr>
      <w:r w:rsidRPr="00C573AE">
        <w:rPr>
          <w:rFonts w:ascii="仿宋" w:eastAsia="仿宋" w:hAnsi="仿宋" w:cs="仿宋" w:hint="eastAsia"/>
          <w:b/>
          <w:sz w:val="32"/>
          <w:szCs w:val="32"/>
        </w:rPr>
        <w:t>【裁量基准】</w:t>
      </w:r>
    </w:p>
    <w:p w:rsidR="003E669D" w:rsidRPr="00C573AE" w:rsidRDefault="009753AF" w:rsidP="00D83119">
      <w:pPr>
        <w:ind w:firstLineChars="200" w:firstLine="640"/>
        <w:rPr>
          <w:rFonts w:ascii="仿宋" w:eastAsia="仿宋" w:hAnsi="仿宋"/>
          <w:sz w:val="32"/>
          <w:szCs w:val="32"/>
        </w:rPr>
      </w:pPr>
      <w:r w:rsidRPr="00C573AE">
        <w:rPr>
          <w:rFonts w:ascii="仿宋" w:eastAsia="仿宋" w:hAnsi="仿宋" w:cs="仿宋" w:hint="eastAsia"/>
          <w:bCs/>
          <w:kern w:val="0"/>
          <w:sz w:val="32"/>
          <w:szCs w:val="32"/>
          <w:shd w:val="clear" w:color="auto" w:fill="FFFFFF"/>
        </w:rPr>
        <w:t>（一）</w:t>
      </w:r>
      <w:r w:rsidRPr="00C573AE">
        <w:rPr>
          <w:rFonts w:ascii="仿宋" w:eastAsia="仿宋" w:hAnsi="仿宋" w:cs="仿宋" w:hint="eastAsia"/>
          <w:sz w:val="32"/>
          <w:szCs w:val="32"/>
          <w:shd w:val="clear" w:color="auto" w:fill="FFFFFF"/>
        </w:rPr>
        <w:t>拒不改正，</w:t>
      </w:r>
      <w:r w:rsidRPr="00C573AE">
        <w:rPr>
          <w:rFonts w:ascii="仿宋" w:eastAsia="仿宋" w:hAnsi="仿宋" w:hint="eastAsia"/>
          <w:sz w:val="32"/>
          <w:szCs w:val="32"/>
        </w:rPr>
        <w:t>未造成危害后果并属于第一次违法行为的，</w:t>
      </w:r>
      <w:r w:rsidRPr="00C573AE">
        <w:rPr>
          <w:rFonts w:ascii="仿宋" w:eastAsia="仿宋" w:hAnsi="仿宋" w:cs="仿宋" w:hint="eastAsia"/>
          <w:sz w:val="32"/>
          <w:szCs w:val="32"/>
          <w:shd w:val="clear" w:color="auto" w:fill="FFFFFF"/>
        </w:rPr>
        <w:t>处以一万元以上一点五元以下的罚款；</w:t>
      </w:r>
    </w:p>
    <w:p w:rsidR="003E669D" w:rsidRPr="00C573AE" w:rsidRDefault="009753AF" w:rsidP="00D83119">
      <w:pPr>
        <w:ind w:firstLineChars="200" w:firstLine="640"/>
        <w:rPr>
          <w:rFonts w:ascii="仿宋" w:eastAsia="仿宋" w:hAnsi="仿宋" w:cs="仿宋"/>
          <w:kern w:val="0"/>
          <w:sz w:val="32"/>
          <w:szCs w:val="32"/>
          <w:shd w:val="clear" w:color="auto" w:fill="FFFFFF"/>
        </w:rPr>
      </w:pPr>
      <w:r w:rsidRPr="00C573AE">
        <w:rPr>
          <w:rFonts w:ascii="仿宋" w:eastAsia="仿宋" w:hAnsi="仿宋" w:cs="仿宋" w:hint="eastAsia"/>
          <w:bCs/>
          <w:sz w:val="32"/>
          <w:szCs w:val="32"/>
          <w:shd w:val="clear" w:color="auto" w:fill="FFFFFF"/>
        </w:rPr>
        <w:t>（</w:t>
      </w:r>
      <w:r w:rsidRPr="00C573AE">
        <w:rPr>
          <w:rFonts w:ascii="仿宋" w:eastAsia="仿宋" w:hAnsi="仿宋" w:cs="仿宋" w:hint="eastAsia"/>
          <w:bCs/>
          <w:kern w:val="0"/>
          <w:sz w:val="32"/>
          <w:szCs w:val="32"/>
          <w:shd w:val="clear" w:color="auto" w:fill="FFFFFF"/>
        </w:rPr>
        <w:t>二）</w:t>
      </w:r>
      <w:r w:rsidRPr="00C573AE">
        <w:rPr>
          <w:rFonts w:ascii="仿宋" w:eastAsia="仿宋" w:hAnsi="仿宋" w:cs="仿宋" w:hint="eastAsia"/>
          <w:kern w:val="0"/>
          <w:sz w:val="32"/>
          <w:szCs w:val="32"/>
          <w:shd w:val="clear" w:color="auto" w:fill="FFFFFF"/>
        </w:rPr>
        <w:t>拒不改正，</w:t>
      </w:r>
      <w:r w:rsidRPr="00C573AE">
        <w:rPr>
          <w:rFonts w:ascii="仿宋" w:eastAsia="仿宋" w:hAnsi="仿宋" w:hint="eastAsia"/>
          <w:sz w:val="32"/>
          <w:szCs w:val="32"/>
        </w:rPr>
        <w:t>造成较轻危害后果的，</w:t>
      </w:r>
      <w:r w:rsidRPr="00C573AE">
        <w:rPr>
          <w:rFonts w:ascii="仿宋" w:eastAsia="仿宋" w:hAnsi="仿宋" w:cs="仿宋" w:hint="eastAsia"/>
          <w:kern w:val="0"/>
          <w:sz w:val="32"/>
          <w:szCs w:val="32"/>
          <w:shd w:val="clear" w:color="auto" w:fill="FFFFFF"/>
        </w:rPr>
        <w:t>处以一点五万元以上二点五万元以下的罚款；</w:t>
      </w:r>
    </w:p>
    <w:p w:rsidR="003E669D" w:rsidRPr="00C573AE" w:rsidRDefault="009753AF" w:rsidP="00D83119">
      <w:pPr>
        <w:ind w:firstLineChars="200" w:firstLine="640"/>
        <w:rPr>
          <w:rFonts w:ascii="仿宋" w:eastAsia="仿宋" w:hAnsi="仿宋" w:cs="仿宋"/>
          <w:bCs/>
          <w:sz w:val="32"/>
          <w:szCs w:val="32"/>
        </w:rPr>
      </w:pPr>
      <w:r w:rsidRPr="00C573AE">
        <w:rPr>
          <w:rFonts w:ascii="仿宋" w:eastAsia="仿宋" w:hAnsi="仿宋" w:cs="仿宋" w:hint="eastAsia"/>
          <w:bCs/>
          <w:kern w:val="0"/>
          <w:sz w:val="32"/>
          <w:szCs w:val="32"/>
          <w:shd w:val="clear" w:color="auto" w:fill="FFFFFF"/>
        </w:rPr>
        <w:t>（三）</w:t>
      </w:r>
      <w:r w:rsidRPr="00C573AE">
        <w:rPr>
          <w:rFonts w:ascii="仿宋" w:eastAsia="仿宋" w:hAnsi="仿宋" w:cs="仿宋" w:hint="eastAsia"/>
          <w:kern w:val="0"/>
          <w:sz w:val="32"/>
          <w:szCs w:val="32"/>
          <w:shd w:val="clear" w:color="auto" w:fill="FFFFFF"/>
        </w:rPr>
        <w:t>拒不改正，</w:t>
      </w:r>
      <w:r w:rsidRPr="00C573AE">
        <w:rPr>
          <w:rFonts w:ascii="仿宋" w:eastAsia="仿宋" w:hAnsi="仿宋" w:hint="eastAsia"/>
          <w:sz w:val="32"/>
          <w:szCs w:val="32"/>
        </w:rPr>
        <w:t>造成较重危害后果或违法行为两次及以上的，</w:t>
      </w:r>
      <w:r w:rsidRPr="00C573AE">
        <w:rPr>
          <w:rFonts w:ascii="仿宋" w:eastAsia="仿宋" w:hAnsi="仿宋" w:cs="仿宋" w:hint="eastAsia"/>
          <w:kern w:val="0"/>
          <w:sz w:val="32"/>
          <w:szCs w:val="32"/>
          <w:shd w:val="clear" w:color="auto" w:fill="FFFFFF"/>
        </w:rPr>
        <w:t>处以二点五万元以上三万元以下的罚款。</w:t>
      </w:r>
    </w:p>
    <w:p w:rsidR="003E669D" w:rsidRDefault="003E669D">
      <w:pPr>
        <w:ind w:firstLineChars="200" w:firstLine="640"/>
        <w:rPr>
          <w:rFonts w:ascii="黑体" w:eastAsia="黑体" w:hAnsi="黑体" w:cs="黑体"/>
          <w:sz w:val="32"/>
          <w:szCs w:val="32"/>
        </w:rPr>
      </w:pPr>
    </w:p>
    <w:sectPr w:rsidR="003E669D" w:rsidSect="003E669D">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9E5" w:rsidRDefault="00D839E5" w:rsidP="003E669D">
      <w:r>
        <w:separator/>
      </w:r>
    </w:p>
  </w:endnote>
  <w:endnote w:type="continuationSeparator" w:id="0">
    <w:p w:rsidR="00D839E5" w:rsidRDefault="00D839E5" w:rsidP="003E66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504" w:rsidRDefault="000E625F">
    <w:pPr>
      <w:pStyle w:val="a4"/>
    </w:pPr>
    <w:r>
      <w:pict>
        <v:shapetype id="_x0000_t202" coordsize="21600,21600" o:spt="202" path="m,l,21600r21600,l21600,xe">
          <v:stroke joinstyle="miter"/>
          <v:path gradientshapeok="t" o:connecttype="rect"/>
        </v:shapetype>
        <v:shape id="_x0000_s1026" type="#_x0000_t202" style="position:absolute;margin-left:2392pt;margin-top:0;width:2in;height:2in;z-index:251658240;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B13504" w:rsidRDefault="000E625F">
                <w:pPr>
                  <w:pStyle w:val="a4"/>
                </w:pPr>
                <w:fldSimple w:instr=" PAGE  \* MERGEFORMAT ">
                  <w:r w:rsidR="00514180">
                    <w:rPr>
                      <w:noProof/>
                    </w:rPr>
                    <w:t>47</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9E5" w:rsidRDefault="00D839E5" w:rsidP="003E669D">
      <w:r>
        <w:separator/>
      </w:r>
    </w:p>
  </w:footnote>
  <w:footnote w:type="continuationSeparator" w:id="0">
    <w:p w:rsidR="00D839E5" w:rsidRDefault="00D839E5" w:rsidP="003E66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504" w:rsidRDefault="00B13504" w:rsidP="00CB28E9">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409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4071B1"/>
    <w:rsid w:val="0002565A"/>
    <w:rsid w:val="00031291"/>
    <w:rsid w:val="00084363"/>
    <w:rsid w:val="000D7F53"/>
    <w:rsid w:val="000E625F"/>
    <w:rsid w:val="0012447F"/>
    <w:rsid w:val="00135B23"/>
    <w:rsid w:val="001544A1"/>
    <w:rsid w:val="001614A3"/>
    <w:rsid w:val="0017526A"/>
    <w:rsid w:val="001A0262"/>
    <w:rsid w:val="001C1C8F"/>
    <w:rsid w:val="001C1CF2"/>
    <w:rsid w:val="001C2022"/>
    <w:rsid w:val="001F4A5E"/>
    <w:rsid w:val="001F5E99"/>
    <w:rsid w:val="00234DDD"/>
    <w:rsid w:val="00236451"/>
    <w:rsid w:val="00267D9C"/>
    <w:rsid w:val="00277B44"/>
    <w:rsid w:val="00282389"/>
    <w:rsid w:val="0028692F"/>
    <w:rsid w:val="00295B49"/>
    <w:rsid w:val="002F1F98"/>
    <w:rsid w:val="00304AAA"/>
    <w:rsid w:val="003458EE"/>
    <w:rsid w:val="003640AC"/>
    <w:rsid w:val="00367290"/>
    <w:rsid w:val="00383854"/>
    <w:rsid w:val="00387BE4"/>
    <w:rsid w:val="003B6943"/>
    <w:rsid w:val="003C1AF5"/>
    <w:rsid w:val="003C34DD"/>
    <w:rsid w:val="003D6C4D"/>
    <w:rsid w:val="003E669D"/>
    <w:rsid w:val="004071B1"/>
    <w:rsid w:val="00410347"/>
    <w:rsid w:val="004110A6"/>
    <w:rsid w:val="00436D06"/>
    <w:rsid w:val="00460CDB"/>
    <w:rsid w:val="00481E75"/>
    <w:rsid w:val="0049013B"/>
    <w:rsid w:val="0049572D"/>
    <w:rsid w:val="004B30C2"/>
    <w:rsid w:val="004C0730"/>
    <w:rsid w:val="004D5E6E"/>
    <w:rsid w:val="004F4B4E"/>
    <w:rsid w:val="00514180"/>
    <w:rsid w:val="00566415"/>
    <w:rsid w:val="00571184"/>
    <w:rsid w:val="005911FF"/>
    <w:rsid w:val="00592822"/>
    <w:rsid w:val="00592B45"/>
    <w:rsid w:val="005D42EA"/>
    <w:rsid w:val="00603133"/>
    <w:rsid w:val="0060649B"/>
    <w:rsid w:val="00687578"/>
    <w:rsid w:val="006A711B"/>
    <w:rsid w:val="006B04B5"/>
    <w:rsid w:val="006C173B"/>
    <w:rsid w:val="006D454E"/>
    <w:rsid w:val="006E6283"/>
    <w:rsid w:val="006E6E61"/>
    <w:rsid w:val="00702AAE"/>
    <w:rsid w:val="00715FA2"/>
    <w:rsid w:val="0071793A"/>
    <w:rsid w:val="0072192D"/>
    <w:rsid w:val="007341DC"/>
    <w:rsid w:val="0074140D"/>
    <w:rsid w:val="00742F6B"/>
    <w:rsid w:val="00774ED5"/>
    <w:rsid w:val="007807FD"/>
    <w:rsid w:val="00794314"/>
    <w:rsid w:val="007A1276"/>
    <w:rsid w:val="007A7962"/>
    <w:rsid w:val="007A7ED5"/>
    <w:rsid w:val="007C04FB"/>
    <w:rsid w:val="007D3D94"/>
    <w:rsid w:val="00814208"/>
    <w:rsid w:val="00814F8B"/>
    <w:rsid w:val="008276B6"/>
    <w:rsid w:val="00874926"/>
    <w:rsid w:val="00887DB8"/>
    <w:rsid w:val="00892C6C"/>
    <w:rsid w:val="00896ECF"/>
    <w:rsid w:val="00937586"/>
    <w:rsid w:val="009733EB"/>
    <w:rsid w:val="009753AF"/>
    <w:rsid w:val="00975D8A"/>
    <w:rsid w:val="00996C77"/>
    <w:rsid w:val="009D6EA9"/>
    <w:rsid w:val="009E5B67"/>
    <w:rsid w:val="00A21CAD"/>
    <w:rsid w:val="00A27D85"/>
    <w:rsid w:val="00A35F8F"/>
    <w:rsid w:val="00A677C6"/>
    <w:rsid w:val="00A81908"/>
    <w:rsid w:val="00B13504"/>
    <w:rsid w:val="00B74A7A"/>
    <w:rsid w:val="00B7536B"/>
    <w:rsid w:val="00B94676"/>
    <w:rsid w:val="00BA5C66"/>
    <w:rsid w:val="00BD5B3F"/>
    <w:rsid w:val="00BF0F39"/>
    <w:rsid w:val="00C026A7"/>
    <w:rsid w:val="00C16EA7"/>
    <w:rsid w:val="00C44654"/>
    <w:rsid w:val="00C573AE"/>
    <w:rsid w:val="00C62E03"/>
    <w:rsid w:val="00CA2817"/>
    <w:rsid w:val="00CB28E9"/>
    <w:rsid w:val="00CC7EC9"/>
    <w:rsid w:val="00CF2F86"/>
    <w:rsid w:val="00CF5FC4"/>
    <w:rsid w:val="00D222A5"/>
    <w:rsid w:val="00D36E8D"/>
    <w:rsid w:val="00D70EA4"/>
    <w:rsid w:val="00D83119"/>
    <w:rsid w:val="00D839E5"/>
    <w:rsid w:val="00D96E8A"/>
    <w:rsid w:val="00DC1D28"/>
    <w:rsid w:val="00DE68FF"/>
    <w:rsid w:val="00DF3939"/>
    <w:rsid w:val="00DF7067"/>
    <w:rsid w:val="00E27024"/>
    <w:rsid w:val="00E27FC2"/>
    <w:rsid w:val="00E4079A"/>
    <w:rsid w:val="00E46848"/>
    <w:rsid w:val="00E53587"/>
    <w:rsid w:val="00E754CA"/>
    <w:rsid w:val="00ED0961"/>
    <w:rsid w:val="00EF2A99"/>
    <w:rsid w:val="00F643E5"/>
    <w:rsid w:val="00F70EE9"/>
    <w:rsid w:val="00FA2C42"/>
    <w:rsid w:val="00FD7E1A"/>
    <w:rsid w:val="00FF2CD1"/>
    <w:rsid w:val="0130656D"/>
    <w:rsid w:val="050C164E"/>
    <w:rsid w:val="08D151C8"/>
    <w:rsid w:val="0902146C"/>
    <w:rsid w:val="0C381B4B"/>
    <w:rsid w:val="0F034617"/>
    <w:rsid w:val="0F954FC4"/>
    <w:rsid w:val="10E44DEE"/>
    <w:rsid w:val="12F01596"/>
    <w:rsid w:val="135D1F09"/>
    <w:rsid w:val="13DE4E47"/>
    <w:rsid w:val="15D20999"/>
    <w:rsid w:val="15D75EF8"/>
    <w:rsid w:val="187E57F6"/>
    <w:rsid w:val="18C81570"/>
    <w:rsid w:val="1C9267B2"/>
    <w:rsid w:val="1CC002C9"/>
    <w:rsid w:val="1E1A0C82"/>
    <w:rsid w:val="1E401E0E"/>
    <w:rsid w:val="1EA10F71"/>
    <w:rsid w:val="1F69233D"/>
    <w:rsid w:val="1FA05F34"/>
    <w:rsid w:val="22767305"/>
    <w:rsid w:val="232623B5"/>
    <w:rsid w:val="2375168D"/>
    <w:rsid w:val="247466A3"/>
    <w:rsid w:val="251C7D3F"/>
    <w:rsid w:val="255E3C22"/>
    <w:rsid w:val="28267B2C"/>
    <w:rsid w:val="293B0B4F"/>
    <w:rsid w:val="29644A75"/>
    <w:rsid w:val="2A0B795A"/>
    <w:rsid w:val="2B6D2218"/>
    <w:rsid w:val="2CB90315"/>
    <w:rsid w:val="2D0A4DD1"/>
    <w:rsid w:val="2EB32486"/>
    <w:rsid w:val="2F007A68"/>
    <w:rsid w:val="2F110CE1"/>
    <w:rsid w:val="31024780"/>
    <w:rsid w:val="323B49BC"/>
    <w:rsid w:val="329C5CA2"/>
    <w:rsid w:val="33F876F8"/>
    <w:rsid w:val="37E1623B"/>
    <w:rsid w:val="38B65EAC"/>
    <w:rsid w:val="3DA43E3B"/>
    <w:rsid w:val="3E9E1EB6"/>
    <w:rsid w:val="3EFA5464"/>
    <w:rsid w:val="3F7D79E5"/>
    <w:rsid w:val="41EA7148"/>
    <w:rsid w:val="42483E39"/>
    <w:rsid w:val="472A2341"/>
    <w:rsid w:val="48F60AF8"/>
    <w:rsid w:val="49CF7168"/>
    <w:rsid w:val="4DC45974"/>
    <w:rsid w:val="4E182730"/>
    <w:rsid w:val="4EDC0BC3"/>
    <w:rsid w:val="52FE106A"/>
    <w:rsid w:val="53302452"/>
    <w:rsid w:val="53EE3CDE"/>
    <w:rsid w:val="54B35195"/>
    <w:rsid w:val="54C8285E"/>
    <w:rsid w:val="580D347E"/>
    <w:rsid w:val="598F69F7"/>
    <w:rsid w:val="5B7B675A"/>
    <w:rsid w:val="5E837D4A"/>
    <w:rsid w:val="60D727CB"/>
    <w:rsid w:val="61544752"/>
    <w:rsid w:val="61851192"/>
    <w:rsid w:val="667617D7"/>
    <w:rsid w:val="669B3111"/>
    <w:rsid w:val="691650B2"/>
    <w:rsid w:val="698570D3"/>
    <w:rsid w:val="69F03648"/>
    <w:rsid w:val="6B972979"/>
    <w:rsid w:val="6DD3547A"/>
    <w:rsid w:val="6F2F30E0"/>
    <w:rsid w:val="6F922714"/>
    <w:rsid w:val="70B35E12"/>
    <w:rsid w:val="70F12F0F"/>
    <w:rsid w:val="710900E2"/>
    <w:rsid w:val="71541FCF"/>
    <w:rsid w:val="72620EFE"/>
    <w:rsid w:val="73CF2BF4"/>
    <w:rsid w:val="73DC015E"/>
    <w:rsid w:val="754C4C31"/>
    <w:rsid w:val="77FC249A"/>
    <w:rsid w:val="7912309D"/>
    <w:rsid w:val="79721E82"/>
    <w:rsid w:val="7CFF7FE8"/>
    <w:rsid w:val="7DAB2473"/>
    <w:rsid w:val="7EF83970"/>
    <w:rsid w:val="7F9642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qFormat="1"/>
    <w:lsdException w:name="FollowedHyperlink"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69D"/>
    <w:pPr>
      <w:widowControl w:val="0"/>
      <w:jc w:val="both"/>
    </w:pPr>
    <w:rPr>
      <w:rFonts w:ascii="Calibri" w:eastAsia="宋体" w:hAnsi="Calibri" w:cs="Times New Roman"/>
      <w:kern w:val="2"/>
      <w:sz w:val="21"/>
      <w:szCs w:val="22"/>
    </w:rPr>
  </w:style>
  <w:style w:type="paragraph" w:styleId="1">
    <w:name w:val="heading 1"/>
    <w:basedOn w:val="a"/>
    <w:next w:val="a"/>
    <w:link w:val="1Char"/>
    <w:uiPriority w:val="9"/>
    <w:qFormat/>
    <w:rsid w:val="003E669D"/>
    <w:pPr>
      <w:keepNext/>
      <w:keepLines/>
      <w:spacing w:before="340" w:after="330" w:line="578" w:lineRule="auto"/>
      <w:outlineLvl w:val="0"/>
    </w:pPr>
    <w:rPr>
      <w:rFonts w:asciiTheme="minorHAnsi" w:eastAsiaTheme="minorEastAsia" w:hAnsiTheme="minorHAnsi" w:cstheme="minorBid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3E669D"/>
    <w:rPr>
      <w:sz w:val="18"/>
      <w:szCs w:val="18"/>
    </w:rPr>
  </w:style>
  <w:style w:type="paragraph" w:styleId="a4">
    <w:name w:val="footer"/>
    <w:basedOn w:val="a"/>
    <w:link w:val="Char0"/>
    <w:uiPriority w:val="99"/>
    <w:semiHidden/>
    <w:unhideWhenUsed/>
    <w:qFormat/>
    <w:rsid w:val="003E669D"/>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3E669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3E669D"/>
  </w:style>
  <w:style w:type="paragraph" w:styleId="a6">
    <w:name w:val="Normal (Web)"/>
    <w:basedOn w:val="a"/>
    <w:qFormat/>
    <w:rsid w:val="003E669D"/>
    <w:pPr>
      <w:spacing w:before="100" w:beforeAutospacing="1" w:after="100" w:afterAutospacing="1"/>
      <w:jc w:val="left"/>
    </w:pPr>
    <w:rPr>
      <w:kern w:val="0"/>
      <w:sz w:val="24"/>
    </w:rPr>
  </w:style>
  <w:style w:type="paragraph" w:styleId="a7">
    <w:name w:val="Title"/>
    <w:basedOn w:val="a"/>
    <w:next w:val="a"/>
    <w:link w:val="Char2"/>
    <w:uiPriority w:val="10"/>
    <w:qFormat/>
    <w:rsid w:val="003E669D"/>
    <w:pPr>
      <w:spacing w:before="240" w:after="60"/>
      <w:jc w:val="center"/>
      <w:outlineLvl w:val="0"/>
    </w:pPr>
    <w:rPr>
      <w:rFonts w:asciiTheme="majorHAnsi" w:hAnsiTheme="majorHAnsi" w:cstheme="majorBidi"/>
      <w:b/>
      <w:bCs/>
      <w:sz w:val="32"/>
      <w:szCs w:val="32"/>
    </w:rPr>
  </w:style>
  <w:style w:type="character" w:styleId="a8">
    <w:name w:val="Strong"/>
    <w:basedOn w:val="a0"/>
    <w:qFormat/>
    <w:rsid w:val="003E669D"/>
    <w:rPr>
      <w:b/>
      <w:bCs/>
    </w:rPr>
  </w:style>
  <w:style w:type="character" w:styleId="a9">
    <w:name w:val="FollowedHyperlink"/>
    <w:basedOn w:val="a0"/>
    <w:uiPriority w:val="99"/>
    <w:semiHidden/>
    <w:unhideWhenUsed/>
    <w:qFormat/>
    <w:rsid w:val="003E669D"/>
    <w:rPr>
      <w:color w:val="333333"/>
      <w:u w:val="none"/>
    </w:rPr>
  </w:style>
  <w:style w:type="character" w:styleId="aa">
    <w:name w:val="Hyperlink"/>
    <w:uiPriority w:val="99"/>
    <w:qFormat/>
    <w:rsid w:val="003E669D"/>
    <w:rPr>
      <w:color w:val="333333"/>
      <w:u w:val="none"/>
    </w:rPr>
  </w:style>
  <w:style w:type="character" w:customStyle="1" w:styleId="Char1">
    <w:name w:val="页眉 Char"/>
    <w:basedOn w:val="a0"/>
    <w:link w:val="a5"/>
    <w:uiPriority w:val="99"/>
    <w:semiHidden/>
    <w:qFormat/>
    <w:rsid w:val="003E669D"/>
    <w:rPr>
      <w:sz w:val="18"/>
      <w:szCs w:val="18"/>
    </w:rPr>
  </w:style>
  <w:style w:type="character" w:customStyle="1" w:styleId="Char0">
    <w:name w:val="页脚 Char"/>
    <w:basedOn w:val="a0"/>
    <w:link w:val="a4"/>
    <w:uiPriority w:val="99"/>
    <w:semiHidden/>
    <w:qFormat/>
    <w:rsid w:val="003E669D"/>
    <w:rPr>
      <w:sz w:val="18"/>
      <w:szCs w:val="18"/>
    </w:rPr>
  </w:style>
  <w:style w:type="character" w:customStyle="1" w:styleId="1Char">
    <w:name w:val="标题 1 Char"/>
    <w:basedOn w:val="a0"/>
    <w:link w:val="1"/>
    <w:uiPriority w:val="9"/>
    <w:qFormat/>
    <w:rsid w:val="003E669D"/>
    <w:rPr>
      <w:b/>
      <w:bCs/>
      <w:kern w:val="44"/>
      <w:sz w:val="44"/>
      <w:szCs w:val="44"/>
    </w:rPr>
  </w:style>
  <w:style w:type="character" w:customStyle="1" w:styleId="Char2">
    <w:name w:val="标题 Char"/>
    <w:basedOn w:val="a0"/>
    <w:link w:val="a7"/>
    <w:uiPriority w:val="10"/>
    <w:qFormat/>
    <w:rsid w:val="003E669D"/>
    <w:rPr>
      <w:rFonts w:asciiTheme="majorHAnsi" w:eastAsia="宋体" w:hAnsiTheme="majorHAnsi" w:cstheme="majorBidi"/>
      <w:b/>
      <w:bCs/>
      <w:sz w:val="32"/>
      <w:szCs w:val="32"/>
    </w:rPr>
  </w:style>
  <w:style w:type="paragraph" w:customStyle="1" w:styleId="TOC1">
    <w:name w:val="TOC 标题1"/>
    <w:basedOn w:val="1"/>
    <w:next w:val="a"/>
    <w:uiPriority w:val="39"/>
    <w:semiHidden/>
    <w:unhideWhenUsed/>
    <w:qFormat/>
    <w:rsid w:val="003E669D"/>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TableParagraph">
    <w:name w:val="Table Paragraph"/>
    <w:basedOn w:val="a"/>
    <w:uiPriority w:val="1"/>
    <w:qFormat/>
    <w:rsid w:val="003E669D"/>
    <w:rPr>
      <w:rFonts w:ascii="宋体" w:hAnsi="宋体" w:cs="宋体"/>
      <w:lang w:val="zh-CN" w:bidi="zh-CN"/>
    </w:rPr>
  </w:style>
  <w:style w:type="character" w:customStyle="1" w:styleId="Char">
    <w:name w:val="批注框文本 Char"/>
    <w:basedOn w:val="a0"/>
    <w:link w:val="a3"/>
    <w:uiPriority w:val="99"/>
    <w:semiHidden/>
    <w:rsid w:val="003E669D"/>
    <w:rPr>
      <w:rFonts w:ascii="Calibri" w:eastAsia="宋体" w:hAnsi="Calibri" w:cs="Times New Roman"/>
      <w:kern w:val="2"/>
      <w:sz w:val="18"/>
      <w:szCs w:val="18"/>
    </w:rPr>
  </w:style>
  <w:style w:type="paragraph" w:styleId="ab">
    <w:name w:val="List Paragraph"/>
    <w:basedOn w:val="a"/>
    <w:uiPriority w:val="99"/>
    <w:unhideWhenUsed/>
    <w:qFormat/>
    <w:rsid w:val="003E669D"/>
    <w:pPr>
      <w:ind w:firstLineChars="200" w:firstLine="420"/>
    </w:pPr>
  </w:style>
  <w:style w:type="paragraph" w:customStyle="1" w:styleId="TOC2">
    <w:name w:val="TOC 标题2"/>
    <w:basedOn w:val="1"/>
    <w:next w:val="a"/>
    <w:uiPriority w:val="39"/>
    <w:unhideWhenUsed/>
    <w:qFormat/>
    <w:rsid w:val="003E669D"/>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TOC">
    <w:name w:val="TOC Heading"/>
    <w:basedOn w:val="1"/>
    <w:next w:val="a"/>
    <w:uiPriority w:val="39"/>
    <w:semiHidden/>
    <w:unhideWhenUsed/>
    <w:qFormat/>
    <w:rsid w:val="004F4B4E"/>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42FD97-A40B-4FAB-A5E7-DAE9B4AFD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3969</Words>
  <Characters>22626</Characters>
  <Application>Microsoft Office Word</Application>
  <DocSecurity>0</DocSecurity>
  <Lines>188</Lines>
  <Paragraphs>53</Paragraphs>
  <ScaleCrop>false</ScaleCrop>
  <Company>Microsoft</Company>
  <LinksUpToDate>false</LinksUpToDate>
  <CharactersWithSpaces>26542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法规处</dc:creator>
  <cp:lastModifiedBy>李辉</cp:lastModifiedBy>
  <cp:revision>10</cp:revision>
  <dcterms:created xsi:type="dcterms:W3CDTF">2020-12-01T06:28:00Z</dcterms:created>
  <dcterms:modified xsi:type="dcterms:W3CDTF">2021-01-04T02:22:00Z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